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08C7A" w14:textId="77777777" w:rsidR="00287688" w:rsidRDefault="00287688" w:rsidP="00287688">
      <w:pPr>
        <w:pStyle w:val="a3"/>
        <w:spacing w:before="74"/>
        <w:ind w:left="1221" w:right="1201"/>
        <w:jc w:val="center"/>
      </w:pPr>
      <w:r>
        <w:t>МИНОБРНАУКИ</w:t>
      </w:r>
      <w:r>
        <w:rPr>
          <w:spacing w:val="-7"/>
        </w:rPr>
        <w:t xml:space="preserve"> </w:t>
      </w:r>
      <w:r w:rsidR="00440928">
        <w:t>РОСС</w:t>
      </w:r>
      <w:r>
        <w:t>ИИ</w:t>
      </w:r>
    </w:p>
    <w:p w14:paraId="5539EFB2" w14:textId="77777777" w:rsidR="00287688" w:rsidRDefault="00287688" w:rsidP="00287688">
      <w:pPr>
        <w:pStyle w:val="a3"/>
        <w:ind w:left="1221" w:right="1202"/>
        <w:jc w:val="center"/>
      </w:pPr>
      <w:r>
        <w:t>Федеральное государственное автономное образовательное учреждение</w:t>
      </w:r>
      <w:r w:rsidR="00440928">
        <w:t xml:space="preserve"> 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14:paraId="2AAD7587" w14:textId="77777777" w:rsidR="00287688" w:rsidRDefault="00287688" w:rsidP="00287688">
      <w:pPr>
        <w:pStyle w:val="a3"/>
        <w:spacing w:before="1"/>
        <w:ind w:left="1218" w:right="1202"/>
        <w:jc w:val="center"/>
      </w:pPr>
      <w:r>
        <w:t>«ЮЖНЫЙ</w:t>
      </w:r>
      <w:r>
        <w:rPr>
          <w:spacing w:val="-4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УНИВЕРСИТЕТ»</w:t>
      </w:r>
    </w:p>
    <w:p w14:paraId="5B828B2A" w14:textId="77777777" w:rsidR="00287688" w:rsidRDefault="00287688" w:rsidP="00287688">
      <w:pPr>
        <w:pStyle w:val="a3"/>
        <w:spacing w:before="11"/>
        <w:ind w:left="0"/>
        <w:rPr>
          <w:sz w:val="23"/>
        </w:rPr>
      </w:pPr>
    </w:p>
    <w:p w14:paraId="3A21C345" w14:textId="77777777" w:rsidR="00287688" w:rsidRDefault="00287688" w:rsidP="00287688">
      <w:pPr>
        <w:pStyle w:val="a3"/>
        <w:ind w:left="0"/>
        <w:rPr>
          <w:sz w:val="26"/>
        </w:rPr>
      </w:pPr>
    </w:p>
    <w:p w14:paraId="3C4CEEF4" w14:textId="77777777" w:rsidR="00287688" w:rsidRDefault="00287688" w:rsidP="00287688">
      <w:pPr>
        <w:pStyle w:val="a3"/>
        <w:ind w:left="0"/>
        <w:rPr>
          <w:sz w:val="26"/>
        </w:rPr>
      </w:pPr>
    </w:p>
    <w:p w14:paraId="6E77EC04" w14:textId="77777777" w:rsidR="00440928" w:rsidRDefault="00287688" w:rsidP="00440928">
      <w:pPr>
        <w:pStyle w:val="a3"/>
        <w:ind w:left="5529" w:right="-1" w:firstLine="24"/>
        <w:jc w:val="center"/>
      </w:pPr>
      <w:r>
        <w:t>Утверждена</w:t>
      </w:r>
    </w:p>
    <w:p w14:paraId="09A64C71" w14:textId="77777777" w:rsidR="00287688" w:rsidRDefault="00440928" w:rsidP="00440928">
      <w:pPr>
        <w:pStyle w:val="a3"/>
        <w:ind w:left="5529" w:right="-1" w:firstLine="24"/>
        <w:jc w:val="center"/>
      </w:pPr>
      <w:r>
        <w:t>решением Ученого совета</w:t>
      </w:r>
      <w:r w:rsidR="00287688">
        <w:rPr>
          <w:spacing w:val="-57"/>
        </w:rPr>
        <w:t xml:space="preserve"> </w:t>
      </w:r>
      <w:r w:rsidR="00287688">
        <w:t>Академии</w:t>
      </w:r>
      <w:r w:rsidR="00287688">
        <w:rPr>
          <w:spacing w:val="-8"/>
        </w:rPr>
        <w:t xml:space="preserve"> </w:t>
      </w:r>
      <w:r w:rsidR="00287688">
        <w:t>архитектуры</w:t>
      </w:r>
      <w:r w:rsidR="00287688">
        <w:rPr>
          <w:spacing w:val="-6"/>
        </w:rPr>
        <w:t xml:space="preserve"> </w:t>
      </w:r>
      <w:r w:rsidR="00287688">
        <w:t>и</w:t>
      </w:r>
      <w:r w:rsidR="00287688">
        <w:rPr>
          <w:spacing w:val="-10"/>
        </w:rPr>
        <w:t xml:space="preserve"> </w:t>
      </w:r>
      <w:r w:rsidR="00287688">
        <w:t>искусств</w:t>
      </w:r>
    </w:p>
    <w:p w14:paraId="4BCF4F9C" w14:textId="77777777" w:rsidR="00287688" w:rsidRDefault="00287688" w:rsidP="00440928">
      <w:pPr>
        <w:spacing w:before="1"/>
        <w:ind w:left="5529" w:right="-1" w:firstLine="24"/>
        <w:jc w:val="center"/>
        <w:rPr>
          <w:sz w:val="20"/>
        </w:rPr>
      </w:pPr>
      <w:r>
        <w:rPr>
          <w:sz w:val="20"/>
        </w:rPr>
        <w:t>Протокол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_</w:t>
      </w:r>
      <w:r w:rsidR="00440928">
        <w:rPr>
          <w:spacing w:val="-2"/>
          <w:sz w:val="20"/>
        </w:rPr>
        <w:t>__</w:t>
      </w:r>
      <w:r>
        <w:rPr>
          <w:spacing w:val="-2"/>
          <w:sz w:val="20"/>
        </w:rPr>
        <w:t>_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_______</w:t>
      </w:r>
      <w:r w:rsidR="00440928">
        <w:rPr>
          <w:spacing w:val="-3"/>
          <w:sz w:val="20"/>
        </w:rPr>
        <w:softHyphen/>
      </w:r>
      <w:r w:rsidR="00440928">
        <w:rPr>
          <w:spacing w:val="-3"/>
          <w:sz w:val="20"/>
        </w:rPr>
        <w:softHyphen/>
      </w:r>
      <w:r w:rsidR="00440928">
        <w:rPr>
          <w:spacing w:val="-3"/>
          <w:sz w:val="20"/>
        </w:rPr>
        <w:softHyphen/>
      </w:r>
      <w:r w:rsidR="00440928">
        <w:rPr>
          <w:spacing w:val="-3"/>
          <w:sz w:val="20"/>
        </w:rPr>
        <w:softHyphen/>
      </w:r>
      <w:r w:rsidR="00440928">
        <w:rPr>
          <w:spacing w:val="-3"/>
          <w:sz w:val="20"/>
        </w:rPr>
        <w:softHyphen/>
      </w:r>
      <w:r w:rsidR="00440928">
        <w:rPr>
          <w:spacing w:val="-3"/>
          <w:sz w:val="20"/>
        </w:rPr>
        <w:softHyphen/>
      </w:r>
      <w:r w:rsidR="00440928">
        <w:rPr>
          <w:spacing w:val="-3"/>
          <w:sz w:val="20"/>
        </w:rPr>
        <w:softHyphen/>
      </w:r>
      <w:r w:rsidR="00440928">
        <w:rPr>
          <w:spacing w:val="-3"/>
          <w:sz w:val="20"/>
        </w:rPr>
        <w:softHyphen/>
        <w:t>_____</w:t>
      </w:r>
      <w:r>
        <w:rPr>
          <w:spacing w:val="-3"/>
          <w:sz w:val="20"/>
        </w:rPr>
        <w:t>___</w:t>
      </w:r>
      <w:r>
        <w:rPr>
          <w:sz w:val="20"/>
        </w:rPr>
        <w:t>г</w:t>
      </w:r>
      <w:r>
        <w:rPr>
          <w:color w:val="FF0000"/>
          <w:sz w:val="20"/>
        </w:rPr>
        <w:t>.</w:t>
      </w:r>
    </w:p>
    <w:p w14:paraId="6B2DF53A" w14:textId="77777777" w:rsidR="00287688" w:rsidRDefault="00287688" w:rsidP="00287688">
      <w:pPr>
        <w:pStyle w:val="a3"/>
        <w:ind w:left="0"/>
        <w:rPr>
          <w:sz w:val="20"/>
        </w:rPr>
      </w:pPr>
    </w:p>
    <w:p w14:paraId="5D259EF1" w14:textId="77777777" w:rsidR="00287688" w:rsidRDefault="00287688" w:rsidP="00287688">
      <w:pPr>
        <w:pStyle w:val="a3"/>
        <w:ind w:left="0"/>
        <w:rPr>
          <w:sz w:val="20"/>
        </w:rPr>
      </w:pPr>
    </w:p>
    <w:p w14:paraId="074F5A8C" w14:textId="77777777" w:rsidR="00287688" w:rsidRDefault="00287688" w:rsidP="00287688">
      <w:pPr>
        <w:pStyle w:val="2"/>
        <w:spacing w:before="205"/>
        <w:ind w:left="1221" w:right="1202"/>
      </w:pPr>
      <w:r>
        <w:t>ПРОГРАММА</w:t>
      </w:r>
    </w:p>
    <w:p w14:paraId="0A515BEB" w14:textId="77777777" w:rsidR="00287688" w:rsidRDefault="00287688" w:rsidP="00287688">
      <w:pPr>
        <w:ind w:left="1217" w:right="1202"/>
        <w:jc w:val="center"/>
        <w:rPr>
          <w:b/>
          <w:sz w:val="24"/>
        </w:rPr>
      </w:pPr>
      <w:r>
        <w:rPr>
          <w:b/>
          <w:sz w:val="24"/>
        </w:rPr>
        <w:t>ГОСУДАРСТВЕННОЙ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</w:t>
      </w:r>
    </w:p>
    <w:p w14:paraId="6E3FFC8B" w14:textId="77777777" w:rsidR="00287688" w:rsidRDefault="00287688" w:rsidP="00287688">
      <w:pPr>
        <w:pStyle w:val="a3"/>
        <w:ind w:left="0"/>
        <w:rPr>
          <w:b/>
          <w:sz w:val="26"/>
        </w:rPr>
      </w:pPr>
    </w:p>
    <w:p w14:paraId="27C846DA" w14:textId="77777777" w:rsidR="00287688" w:rsidRDefault="00287688" w:rsidP="00287688">
      <w:pPr>
        <w:pStyle w:val="a3"/>
        <w:ind w:left="0"/>
        <w:rPr>
          <w:b/>
          <w:sz w:val="26"/>
        </w:rPr>
      </w:pPr>
    </w:p>
    <w:p w14:paraId="4952D177" w14:textId="77777777" w:rsidR="00440928" w:rsidRPr="00175E2B" w:rsidRDefault="00440928" w:rsidP="00440928">
      <w:pPr>
        <w:adjustRightInd w:val="0"/>
        <w:jc w:val="center"/>
        <w:rPr>
          <w:color w:val="000000"/>
          <w:sz w:val="28"/>
          <w:szCs w:val="28"/>
        </w:rPr>
      </w:pPr>
      <w:r w:rsidRPr="00175E2B">
        <w:rPr>
          <w:color w:val="000000"/>
          <w:sz w:val="28"/>
          <w:szCs w:val="28"/>
        </w:rPr>
        <w:t>Наименование образовательной программы</w:t>
      </w:r>
    </w:p>
    <w:p w14:paraId="093AABE2" w14:textId="77777777" w:rsidR="00440928" w:rsidRDefault="00440928" w:rsidP="00440928">
      <w:pPr>
        <w:spacing w:before="136" w:line="263" w:lineRule="exact"/>
        <w:ind w:left="1221" w:right="507"/>
        <w:jc w:val="center"/>
        <w:rPr>
          <w:b/>
          <w:sz w:val="24"/>
        </w:rPr>
      </w:pPr>
      <w:r>
        <w:rPr>
          <w:b/>
          <w:color w:val="201F1F"/>
          <w:sz w:val="24"/>
          <w:u w:val="thick" w:color="201F1F"/>
        </w:rPr>
        <w:t>Архитектура</w:t>
      </w:r>
    </w:p>
    <w:p w14:paraId="2AE0B4ED" w14:textId="77777777" w:rsidR="00287688" w:rsidRDefault="00287688" w:rsidP="00287688">
      <w:pPr>
        <w:pStyle w:val="a3"/>
        <w:ind w:left="0"/>
        <w:rPr>
          <w:b/>
          <w:sz w:val="36"/>
        </w:rPr>
      </w:pPr>
    </w:p>
    <w:p w14:paraId="0989A7F1" w14:textId="77777777" w:rsidR="00287688" w:rsidRDefault="00287688" w:rsidP="00287688">
      <w:pPr>
        <w:pStyle w:val="a3"/>
        <w:spacing w:before="1" w:line="275" w:lineRule="exact"/>
        <w:ind w:left="1217" w:right="1202"/>
        <w:jc w:val="center"/>
      </w:pPr>
      <w:r>
        <w:t>Направление</w:t>
      </w:r>
      <w:r>
        <w:rPr>
          <w:spacing w:val="-8"/>
        </w:rPr>
        <w:t xml:space="preserve"> </w:t>
      </w:r>
      <w:r>
        <w:t>подготовки/Специальность:</w:t>
      </w:r>
    </w:p>
    <w:p w14:paraId="00FC72BD" w14:textId="77777777" w:rsidR="00287688" w:rsidRDefault="00287688" w:rsidP="00287688">
      <w:pPr>
        <w:spacing w:line="257" w:lineRule="exact"/>
        <w:ind w:left="1221" w:right="512"/>
        <w:jc w:val="center"/>
        <w:rPr>
          <w:b/>
          <w:sz w:val="24"/>
        </w:rPr>
      </w:pPr>
      <w:r>
        <w:rPr>
          <w:b/>
          <w:color w:val="201F1F"/>
          <w:sz w:val="24"/>
          <w:u w:val="thick" w:color="201F1F"/>
        </w:rPr>
        <w:t>07.03.01. Архитектура</w:t>
      </w:r>
    </w:p>
    <w:p w14:paraId="6FCA7A40" w14:textId="77777777" w:rsidR="00287688" w:rsidRDefault="00287688" w:rsidP="00287688">
      <w:pPr>
        <w:spacing w:line="189" w:lineRule="exact"/>
        <w:ind w:left="1221" w:right="512"/>
        <w:jc w:val="center"/>
        <w:rPr>
          <w:i/>
          <w:sz w:val="16"/>
        </w:rPr>
      </w:pPr>
      <w:r>
        <w:rPr>
          <w:i/>
          <w:color w:val="201F1F"/>
          <w:sz w:val="16"/>
        </w:rPr>
        <w:t>(</w:t>
      </w:r>
      <w:r>
        <w:rPr>
          <w:i/>
          <w:sz w:val="18"/>
        </w:rPr>
        <w:t>код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направления/специальности</w:t>
      </w:r>
      <w:r>
        <w:rPr>
          <w:i/>
          <w:color w:val="201F1F"/>
          <w:sz w:val="16"/>
        </w:rPr>
        <w:t>)</w:t>
      </w:r>
    </w:p>
    <w:p w14:paraId="45C0CEEE" w14:textId="77777777" w:rsidR="00287688" w:rsidRDefault="00287688" w:rsidP="00287688">
      <w:pPr>
        <w:pStyle w:val="a3"/>
        <w:ind w:left="0"/>
        <w:rPr>
          <w:i/>
          <w:sz w:val="20"/>
        </w:rPr>
      </w:pPr>
    </w:p>
    <w:p w14:paraId="10CF5236" w14:textId="77777777" w:rsidR="00287688" w:rsidRDefault="00287688" w:rsidP="00287688">
      <w:pPr>
        <w:pStyle w:val="a3"/>
        <w:ind w:left="0"/>
        <w:rPr>
          <w:i/>
          <w:sz w:val="20"/>
        </w:rPr>
      </w:pPr>
    </w:p>
    <w:p w14:paraId="7C919B9C" w14:textId="77777777" w:rsidR="00287688" w:rsidRDefault="00287688" w:rsidP="00287688">
      <w:pPr>
        <w:pStyle w:val="a3"/>
        <w:spacing w:before="6"/>
        <w:ind w:left="0"/>
        <w:rPr>
          <w:i/>
          <w:sz w:val="29"/>
        </w:rPr>
      </w:pPr>
    </w:p>
    <w:p w14:paraId="790BA023" w14:textId="77777777" w:rsidR="00287688" w:rsidRDefault="00287688" w:rsidP="00287688">
      <w:pPr>
        <w:pStyle w:val="a3"/>
        <w:spacing w:before="1" w:line="272" w:lineRule="exact"/>
        <w:ind w:left="1221" w:right="1202"/>
        <w:jc w:val="center"/>
      </w:pPr>
      <w:r>
        <w:t>Уровень</w:t>
      </w:r>
      <w:r>
        <w:rPr>
          <w:spacing w:val="-2"/>
        </w:rPr>
        <w:t xml:space="preserve"> </w:t>
      </w:r>
      <w:r>
        <w:t>образования:</w:t>
      </w:r>
    </w:p>
    <w:p w14:paraId="4E0B5148" w14:textId="77777777" w:rsidR="00287688" w:rsidRPr="00440928" w:rsidRDefault="00287688" w:rsidP="00440928">
      <w:pPr>
        <w:pStyle w:val="a3"/>
        <w:spacing w:line="272" w:lineRule="exact"/>
        <w:ind w:left="1221" w:right="505"/>
        <w:jc w:val="center"/>
      </w:pPr>
      <w:r>
        <w:rPr>
          <w:color w:val="201F1F"/>
        </w:rPr>
        <w:t>бакалаври</w:t>
      </w:r>
      <w:r w:rsidR="00440928">
        <w:rPr>
          <w:color w:val="201F1F"/>
        </w:rPr>
        <w:t>ат</w:t>
      </w:r>
    </w:p>
    <w:p w14:paraId="233A06A8" w14:textId="77777777" w:rsidR="00287688" w:rsidRDefault="00287688" w:rsidP="00287688">
      <w:pPr>
        <w:pStyle w:val="a3"/>
        <w:ind w:left="0"/>
        <w:rPr>
          <w:sz w:val="26"/>
        </w:rPr>
      </w:pPr>
    </w:p>
    <w:p w14:paraId="041E2A29" w14:textId="77777777" w:rsidR="00287688" w:rsidRDefault="00287688" w:rsidP="00287688">
      <w:pPr>
        <w:pStyle w:val="a3"/>
        <w:ind w:left="0"/>
        <w:rPr>
          <w:sz w:val="26"/>
        </w:rPr>
      </w:pPr>
    </w:p>
    <w:p w14:paraId="1444132E" w14:textId="77777777" w:rsidR="00287688" w:rsidRDefault="00287688" w:rsidP="00287688">
      <w:pPr>
        <w:pStyle w:val="a3"/>
        <w:ind w:left="0"/>
        <w:rPr>
          <w:sz w:val="26"/>
        </w:rPr>
      </w:pPr>
    </w:p>
    <w:p w14:paraId="12A08C9A" w14:textId="77777777" w:rsidR="00287688" w:rsidRDefault="00287688" w:rsidP="00287688">
      <w:pPr>
        <w:pStyle w:val="a3"/>
        <w:ind w:left="0"/>
        <w:rPr>
          <w:sz w:val="26"/>
        </w:rPr>
      </w:pPr>
    </w:p>
    <w:p w14:paraId="343EAEF6" w14:textId="77777777" w:rsidR="00287688" w:rsidRDefault="00287688" w:rsidP="00287688">
      <w:pPr>
        <w:pStyle w:val="a3"/>
        <w:ind w:left="0"/>
        <w:rPr>
          <w:sz w:val="26"/>
        </w:rPr>
      </w:pPr>
    </w:p>
    <w:p w14:paraId="63CAE3FD" w14:textId="77777777" w:rsidR="00287688" w:rsidRDefault="00287688" w:rsidP="00287688">
      <w:pPr>
        <w:pStyle w:val="a3"/>
        <w:ind w:left="0"/>
        <w:rPr>
          <w:sz w:val="26"/>
        </w:rPr>
      </w:pPr>
    </w:p>
    <w:p w14:paraId="79994BD4" w14:textId="77777777" w:rsidR="00287688" w:rsidRDefault="00287688" w:rsidP="00287688">
      <w:pPr>
        <w:pStyle w:val="a3"/>
        <w:ind w:left="0"/>
        <w:rPr>
          <w:sz w:val="26"/>
        </w:rPr>
      </w:pPr>
    </w:p>
    <w:p w14:paraId="08FF0BF0" w14:textId="77777777" w:rsidR="00287688" w:rsidRDefault="00287688" w:rsidP="00287688">
      <w:pPr>
        <w:spacing w:before="201" w:line="252" w:lineRule="exact"/>
      </w:pPr>
      <w:r>
        <w:t xml:space="preserve">                                                    Подписано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подписью:</w:t>
      </w:r>
    </w:p>
    <w:p w14:paraId="3B79BCD8" w14:textId="77777777" w:rsidR="00287688" w:rsidRPr="0072240F" w:rsidRDefault="00287688" w:rsidP="00287688">
      <w:pPr>
        <w:ind w:left="2835"/>
        <w:jc w:val="both"/>
      </w:pPr>
      <w:r>
        <w:t>Чемерисова Н.В., директор Академии архитектуры и искусств</w:t>
      </w:r>
      <w:r>
        <w:rPr>
          <w:spacing w:val="1"/>
        </w:rPr>
        <w:t xml:space="preserve"> </w:t>
      </w:r>
      <w:r w:rsidRPr="0072240F">
        <w:t>Сертификат №</w:t>
      </w:r>
      <w:r w:rsidRPr="0072240F">
        <w:rPr>
          <w:i/>
          <w:iCs/>
        </w:rPr>
        <w:t xml:space="preserve"> </w:t>
      </w:r>
      <w:r w:rsidRPr="0072240F">
        <w:rPr>
          <w:shd w:val="clear" w:color="auto" w:fill="FFFFFF"/>
        </w:rPr>
        <w:t>03f92e8e00d7ae3a884a1e95bbbbe76af3</w:t>
      </w:r>
    </w:p>
    <w:p w14:paraId="484E8F52" w14:textId="77777777" w:rsidR="00287688" w:rsidRPr="00175E2B" w:rsidRDefault="00287688" w:rsidP="00287688">
      <w:pPr>
        <w:adjustRightInd w:val="0"/>
        <w:ind w:left="2835"/>
        <w:rPr>
          <w:i/>
          <w:color w:val="000000"/>
        </w:rPr>
      </w:pPr>
      <w:r w:rsidRPr="0072240F">
        <w:t>действителен по 19.07.2023г.</w:t>
      </w:r>
    </w:p>
    <w:p w14:paraId="08DD295D" w14:textId="77777777" w:rsidR="00287688" w:rsidRDefault="00287688" w:rsidP="00287688">
      <w:pPr>
        <w:pStyle w:val="aa"/>
        <w:rPr>
          <w:color w:val="000000" w:themeColor="text1"/>
        </w:rPr>
      </w:pPr>
    </w:p>
    <w:p w14:paraId="27888FD5" w14:textId="77777777" w:rsidR="00287688" w:rsidRDefault="00287688" w:rsidP="00287688">
      <w:pPr>
        <w:ind w:left="3523" w:right="136"/>
      </w:pPr>
      <w:r>
        <w:t>.</w:t>
      </w:r>
    </w:p>
    <w:p w14:paraId="3D0296F3" w14:textId="77777777" w:rsidR="00287688" w:rsidRDefault="00287688" w:rsidP="00287688">
      <w:pPr>
        <w:pStyle w:val="a3"/>
        <w:ind w:left="0"/>
      </w:pPr>
    </w:p>
    <w:p w14:paraId="2765C770" w14:textId="77777777" w:rsidR="00287688" w:rsidRDefault="00287688" w:rsidP="00287688">
      <w:pPr>
        <w:pStyle w:val="a3"/>
        <w:ind w:left="0"/>
      </w:pPr>
    </w:p>
    <w:p w14:paraId="06A0E164" w14:textId="77777777" w:rsidR="00287688" w:rsidRDefault="00287688" w:rsidP="00287688">
      <w:pPr>
        <w:pStyle w:val="a3"/>
        <w:ind w:left="0"/>
      </w:pPr>
    </w:p>
    <w:p w14:paraId="64F37AAA" w14:textId="77777777" w:rsidR="00287688" w:rsidRDefault="00287688" w:rsidP="00287688">
      <w:pPr>
        <w:pStyle w:val="a3"/>
        <w:ind w:left="0"/>
      </w:pPr>
    </w:p>
    <w:p w14:paraId="6BB5B495" w14:textId="77777777" w:rsidR="00287688" w:rsidRDefault="00287688" w:rsidP="00287688">
      <w:pPr>
        <w:pStyle w:val="a3"/>
        <w:ind w:left="0"/>
      </w:pPr>
    </w:p>
    <w:p w14:paraId="34DD9664" w14:textId="77777777" w:rsidR="00440928" w:rsidRDefault="00440928" w:rsidP="00287688">
      <w:pPr>
        <w:pStyle w:val="a3"/>
        <w:ind w:left="0"/>
      </w:pPr>
    </w:p>
    <w:p w14:paraId="33DF4149" w14:textId="77777777" w:rsidR="00287688" w:rsidRDefault="00287688" w:rsidP="00287688">
      <w:pPr>
        <w:pStyle w:val="a3"/>
        <w:spacing w:before="10"/>
        <w:ind w:left="0"/>
        <w:rPr>
          <w:sz w:val="29"/>
        </w:rPr>
      </w:pPr>
    </w:p>
    <w:p w14:paraId="16D867E3" w14:textId="77777777" w:rsidR="00DB121B" w:rsidRDefault="00287688" w:rsidP="00287688">
      <w:pPr>
        <w:jc w:val="center"/>
        <w:rPr>
          <w:color w:val="211F1F"/>
        </w:rPr>
      </w:pPr>
      <w:r>
        <w:rPr>
          <w:color w:val="201F1F"/>
        </w:rPr>
        <w:t>Ростов-на-Дону,</w:t>
      </w:r>
      <w:r>
        <w:rPr>
          <w:color w:val="201F1F"/>
          <w:spacing w:val="-3"/>
        </w:rPr>
        <w:t xml:space="preserve"> </w:t>
      </w:r>
      <w:r>
        <w:rPr>
          <w:color w:val="201F1F"/>
        </w:rPr>
        <w:t>2023</w:t>
      </w:r>
      <w:r>
        <w:rPr>
          <w:color w:val="201F1F"/>
          <w:spacing w:val="-3"/>
        </w:rPr>
        <w:t xml:space="preserve"> </w:t>
      </w:r>
      <w:r>
        <w:rPr>
          <w:color w:val="201F1F"/>
        </w:rPr>
        <w:t>г</w:t>
      </w:r>
      <w:r w:rsidR="009076AE">
        <w:rPr>
          <w:color w:val="211F1F"/>
        </w:rPr>
        <w:t>.</w:t>
      </w:r>
    </w:p>
    <w:p w14:paraId="07162531" w14:textId="77777777" w:rsidR="00287688" w:rsidRDefault="00287688" w:rsidP="00287688">
      <w:pPr>
        <w:pStyle w:val="a3"/>
        <w:spacing w:before="90"/>
        <w:ind w:right="221" w:firstLine="705"/>
        <w:jc w:val="both"/>
      </w:pPr>
      <w:r>
        <w:rPr>
          <w:b/>
          <w:color w:val="201F1F"/>
        </w:rPr>
        <w:lastRenderedPageBreak/>
        <w:t>Составитель:</w:t>
      </w:r>
      <w:r>
        <w:rPr>
          <w:b/>
          <w:color w:val="201F1F"/>
          <w:spacing w:val="1"/>
        </w:rPr>
        <w:t xml:space="preserve"> </w:t>
      </w:r>
      <w:r>
        <w:rPr>
          <w:color w:val="201F1F"/>
        </w:rPr>
        <w:t>Моргун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Николай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Анатольевич,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заведующий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кафедрой</w:t>
      </w:r>
      <w:r>
        <w:rPr>
          <w:color w:val="201F1F"/>
          <w:spacing w:val="-57"/>
        </w:rPr>
        <w:t xml:space="preserve"> </w:t>
      </w:r>
      <w:r>
        <w:rPr>
          <w:color w:val="201F1F"/>
        </w:rPr>
        <w:t>архитектурного и средового проектирования, профессор, кандидат архитектуры, Советник</w:t>
      </w:r>
      <w:r>
        <w:rPr>
          <w:color w:val="201F1F"/>
          <w:spacing w:val="-57"/>
        </w:rPr>
        <w:t xml:space="preserve"> </w:t>
      </w:r>
      <w:r>
        <w:rPr>
          <w:color w:val="201F1F"/>
        </w:rPr>
        <w:t>РААСН,</w:t>
      </w:r>
      <w:r>
        <w:rPr>
          <w:color w:val="201F1F"/>
          <w:spacing w:val="-3"/>
        </w:rPr>
        <w:t xml:space="preserve"> </w:t>
      </w:r>
      <w:r>
        <w:rPr>
          <w:color w:val="201F1F"/>
        </w:rPr>
        <w:t>Заслуженный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работник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высшей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школы</w:t>
      </w:r>
      <w:r>
        <w:rPr>
          <w:color w:val="201F1F"/>
          <w:spacing w:val="-2"/>
        </w:rPr>
        <w:t xml:space="preserve"> </w:t>
      </w:r>
      <w:r>
        <w:rPr>
          <w:color w:val="201F1F"/>
        </w:rPr>
        <w:t>РФ,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член</w:t>
      </w:r>
      <w:r>
        <w:rPr>
          <w:color w:val="201F1F"/>
          <w:spacing w:val="-2"/>
        </w:rPr>
        <w:t xml:space="preserve"> </w:t>
      </w:r>
      <w:r>
        <w:rPr>
          <w:color w:val="201F1F"/>
        </w:rPr>
        <w:t>Союза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архитекторов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России</w:t>
      </w:r>
    </w:p>
    <w:p w14:paraId="779D8557" w14:textId="77777777" w:rsidR="00287688" w:rsidRDefault="00287688" w:rsidP="00287688">
      <w:pPr>
        <w:pStyle w:val="a3"/>
        <w:spacing w:before="5"/>
        <w:ind w:left="284"/>
        <w:rPr>
          <w:sz w:val="22"/>
        </w:rPr>
      </w:pPr>
    </w:p>
    <w:p w14:paraId="24F31F13" w14:textId="787670F2" w:rsidR="00DD3BBB" w:rsidRPr="00DD3BBB" w:rsidRDefault="00DD3BBB" w:rsidP="00DD3BBB">
      <w:pPr>
        <w:spacing w:line="360" w:lineRule="auto"/>
        <w:rPr>
          <w:rStyle w:val="fontstyle01"/>
          <w:b/>
          <w:sz w:val="22"/>
          <w:szCs w:val="22"/>
        </w:rPr>
      </w:pPr>
      <w:r>
        <w:t xml:space="preserve">     </w:t>
      </w:r>
      <w:r w:rsidR="00E10971" w:rsidRPr="00DD3BBB">
        <w:t xml:space="preserve">          </w:t>
      </w:r>
      <w:r w:rsidR="00784A58" w:rsidRPr="00DD3BBB">
        <w:rPr>
          <w:b/>
          <w:bCs/>
        </w:rPr>
        <w:t>Р</w:t>
      </w:r>
      <w:r w:rsidR="00E10971" w:rsidRPr="00DD3BBB">
        <w:rPr>
          <w:b/>
          <w:bCs/>
        </w:rPr>
        <w:t>аботодатель:</w:t>
      </w:r>
      <w:r w:rsidRPr="00DD3BBB">
        <w:rPr>
          <w:b/>
          <w:bCs/>
        </w:rPr>
        <w:t xml:space="preserve"> </w:t>
      </w:r>
      <w:r w:rsidRPr="00DD3BBB">
        <w:rPr>
          <w:rStyle w:val="fontstyle01"/>
          <w:bCs/>
          <w:sz w:val="22"/>
          <w:szCs w:val="22"/>
        </w:rPr>
        <w:t>Селиверстов Александр Владимирович,</w:t>
      </w:r>
      <w:r>
        <w:rPr>
          <w:rStyle w:val="fontstyle01"/>
          <w:b/>
          <w:sz w:val="22"/>
          <w:szCs w:val="22"/>
        </w:rPr>
        <w:t xml:space="preserve"> </w:t>
      </w:r>
      <w:r w:rsidRPr="00DD3BBB">
        <w:rPr>
          <w:rStyle w:val="fontstyle01"/>
          <w:sz w:val="22"/>
          <w:szCs w:val="22"/>
        </w:rPr>
        <w:t>кандидат архитектуры</w:t>
      </w:r>
      <w:r w:rsidR="00CD12A4">
        <w:rPr>
          <w:rStyle w:val="fontstyle01"/>
          <w:sz w:val="22"/>
          <w:szCs w:val="22"/>
        </w:rPr>
        <w:t>,</w:t>
      </w:r>
      <w:r w:rsidRPr="00DD3BBB">
        <w:rPr>
          <w:rStyle w:val="fontstyle01"/>
          <w:sz w:val="22"/>
          <w:szCs w:val="22"/>
        </w:rPr>
        <w:t xml:space="preserve"> </w:t>
      </w:r>
      <w:r w:rsidR="00CD12A4">
        <w:rPr>
          <w:rStyle w:val="fontstyle01"/>
          <w:sz w:val="22"/>
          <w:szCs w:val="22"/>
        </w:rPr>
        <w:t>генеральный директор ООО «Архстройкомплекс  +А»</w:t>
      </w:r>
    </w:p>
    <w:p w14:paraId="711151D0" w14:textId="65A2109C" w:rsidR="00784A58" w:rsidRDefault="00784A58" w:rsidP="00287688">
      <w:pPr>
        <w:pStyle w:val="a3"/>
        <w:spacing w:before="5"/>
        <w:ind w:left="284"/>
        <w:rPr>
          <w:sz w:val="22"/>
        </w:rPr>
      </w:pPr>
    </w:p>
    <w:p w14:paraId="6FD1CFF3" w14:textId="5F23855A" w:rsidR="00E10971" w:rsidRDefault="00E10971" w:rsidP="00287688">
      <w:pPr>
        <w:pStyle w:val="a3"/>
        <w:spacing w:before="5"/>
        <w:ind w:left="284"/>
        <w:rPr>
          <w:sz w:val="22"/>
        </w:rPr>
      </w:pPr>
    </w:p>
    <w:p w14:paraId="70BFB312" w14:textId="77777777" w:rsidR="00E10971" w:rsidRDefault="00E10971" w:rsidP="00287688">
      <w:pPr>
        <w:pStyle w:val="a3"/>
        <w:spacing w:before="5"/>
        <w:ind w:left="284"/>
        <w:rPr>
          <w:sz w:val="22"/>
        </w:rPr>
      </w:pPr>
    </w:p>
    <w:p w14:paraId="407C9877" w14:textId="77777777" w:rsidR="00287688" w:rsidRDefault="00287688" w:rsidP="00287688">
      <w:pPr>
        <w:pStyle w:val="a3"/>
        <w:tabs>
          <w:tab w:val="left" w:pos="2318"/>
          <w:tab w:val="left" w:pos="3489"/>
          <w:tab w:val="left" w:pos="3948"/>
          <w:tab w:val="left" w:pos="5201"/>
          <w:tab w:val="left" w:pos="6314"/>
          <w:tab w:val="left" w:pos="8211"/>
          <w:tab w:val="left" w:pos="8566"/>
        </w:tabs>
        <w:spacing w:line="237" w:lineRule="auto"/>
        <w:ind w:right="268" w:firstLine="705"/>
      </w:pPr>
      <w:r>
        <w:rPr>
          <w:color w:val="201F1F"/>
        </w:rPr>
        <w:t>Программа</w:t>
      </w:r>
      <w:r>
        <w:rPr>
          <w:color w:val="201F1F"/>
        </w:rPr>
        <w:tab/>
        <w:t>одобрена</w:t>
      </w:r>
      <w:r>
        <w:rPr>
          <w:color w:val="201F1F"/>
        </w:rPr>
        <w:tab/>
        <w:t>на</w:t>
      </w:r>
      <w:r>
        <w:rPr>
          <w:color w:val="201F1F"/>
        </w:rPr>
        <w:tab/>
        <w:t>заседании</w:t>
      </w:r>
      <w:r>
        <w:rPr>
          <w:color w:val="201F1F"/>
        </w:rPr>
        <w:tab/>
        <w:t>кафедры</w:t>
      </w:r>
      <w:r>
        <w:rPr>
          <w:color w:val="201F1F"/>
        </w:rPr>
        <w:tab/>
        <w:t>Архитектурного</w:t>
      </w:r>
      <w:r>
        <w:rPr>
          <w:color w:val="201F1F"/>
        </w:rPr>
        <w:tab/>
        <w:t>и</w:t>
      </w:r>
      <w:r>
        <w:rPr>
          <w:color w:val="201F1F"/>
        </w:rPr>
        <w:tab/>
      </w:r>
      <w:r>
        <w:rPr>
          <w:color w:val="201F1F"/>
          <w:spacing w:val="-4"/>
        </w:rPr>
        <w:t>средового</w:t>
      </w:r>
      <w:r>
        <w:rPr>
          <w:color w:val="201F1F"/>
          <w:spacing w:val="-57"/>
        </w:rPr>
        <w:t xml:space="preserve"> </w:t>
      </w:r>
      <w:r>
        <w:rPr>
          <w:color w:val="201F1F"/>
        </w:rPr>
        <w:t>проектирования ААИ</w:t>
      </w:r>
      <w:r>
        <w:rPr>
          <w:color w:val="201F1F"/>
          <w:spacing w:val="4"/>
        </w:rPr>
        <w:t xml:space="preserve"> </w:t>
      </w:r>
      <w:r>
        <w:rPr>
          <w:color w:val="201F1F"/>
        </w:rPr>
        <w:t>ЮФУ</w:t>
      </w:r>
    </w:p>
    <w:p w14:paraId="06F1E979" w14:textId="77777777" w:rsidR="00287688" w:rsidRDefault="00440928" w:rsidP="00287688">
      <w:pPr>
        <w:pStyle w:val="a3"/>
        <w:spacing w:before="3"/>
        <w:ind w:left="950"/>
      </w:pPr>
      <w:r>
        <w:rPr>
          <w:color w:val="201F1F"/>
        </w:rPr>
        <w:t>«22</w:t>
      </w:r>
      <w:r w:rsidR="00287688">
        <w:rPr>
          <w:color w:val="201F1F"/>
        </w:rPr>
        <w:t xml:space="preserve">»  </w:t>
      </w:r>
      <w:r>
        <w:rPr>
          <w:color w:val="201F1F"/>
        </w:rPr>
        <w:t>сентября</w:t>
      </w:r>
      <w:r w:rsidR="00287688">
        <w:rPr>
          <w:color w:val="201F1F"/>
        </w:rPr>
        <w:t xml:space="preserve"> 2023 г.,</w:t>
      </w:r>
      <w:r w:rsidR="00287688">
        <w:rPr>
          <w:color w:val="201F1F"/>
          <w:spacing w:val="-2"/>
        </w:rPr>
        <w:t xml:space="preserve"> </w:t>
      </w:r>
      <w:r w:rsidR="00287688">
        <w:rPr>
          <w:color w:val="201F1F"/>
        </w:rPr>
        <w:t>протокол</w:t>
      </w:r>
      <w:r w:rsidR="00287688">
        <w:rPr>
          <w:color w:val="201F1F"/>
          <w:spacing w:val="-4"/>
        </w:rPr>
        <w:t xml:space="preserve"> </w:t>
      </w:r>
      <w:r w:rsidR="00287688">
        <w:rPr>
          <w:color w:val="201F1F"/>
        </w:rPr>
        <w:t>№</w:t>
      </w:r>
      <w:r>
        <w:rPr>
          <w:color w:val="201F1F"/>
        </w:rPr>
        <w:t xml:space="preserve"> 3</w:t>
      </w:r>
      <w:r w:rsidR="00287688">
        <w:rPr>
          <w:color w:val="201F1F"/>
          <w:spacing w:val="1"/>
        </w:rPr>
        <w:t xml:space="preserve"> </w:t>
      </w:r>
    </w:p>
    <w:p w14:paraId="09966B13" w14:textId="77777777" w:rsidR="00287688" w:rsidRDefault="00287688" w:rsidP="00287688">
      <w:pPr>
        <w:pStyle w:val="a3"/>
        <w:ind w:left="0"/>
        <w:rPr>
          <w:sz w:val="26"/>
        </w:rPr>
      </w:pPr>
    </w:p>
    <w:p w14:paraId="6A968081" w14:textId="77777777" w:rsidR="00287688" w:rsidRDefault="00287688" w:rsidP="00287688">
      <w:pPr>
        <w:pStyle w:val="a3"/>
        <w:ind w:left="0"/>
        <w:rPr>
          <w:sz w:val="26"/>
        </w:rPr>
      </w:pPr>
    </w:p>
    <w:p w14:paraId="2ACCD571" w14:textId="77777777" w:rsidR="00287688" w:rsidRDefault="00287688" w:rsidP="00287688">
      <w:pPr>
        <w:pStyle w:val="a3"/>
        <w:spacing w:before="7"/>
        <w:ind w:left="0"/>
      </w:pPr>
    </w:p>
    <w:p w14:paraId="0F251E34" w14:textId="77777777" w:rsidR="00C92C46" w:rsidRDefault="00C92C46" w:rsidP="00C92C46">
      <w:pPr>
        <w:rPr>
          <w:color w:val="211F1F"/>
        </w:rPr>
      </w:pPr>
    </w:p>
    <w:p w14:paraId="1E0475AD" w14:textId="77777777" w:rsidR="00287688" w:rsidRDefault="00287688" w:rsidP="00C92C46">
      <w:pPr>
        <w:rPr>
          <w:color w:val="211F1F"/>
        </w:rPr>
      </w:pPr>
    </w:p>
    <w:p w14:paraId="2C233DF3" w14:textId="77777777" w:rsidR="00287688" w:rsidRDefault="00287688" w:rsidP="00C92C46">
      <w:pPr>
        <w:rPr>
          <w:color w:val="211F1F"/>
        </w:rPr>
      </w:pPr>
    </w:p>
    <w:p w14:paraId="5F0C4D6C" w14:textId="77777777" w:rsidR="00287688" w:rsidRDefault="00287688" w:rsidP="00C92C46">
      <w:pPr>
        <w:rPr>
          <w:color w:val="211F1F"/>
        </w:rPr>
      </w:pPr>
    </w:p>
    <w:p w14:paraId="76030046" w14:textId="77777777" w:rsidR="00287688" w:rsidRDefault="00287688" w:rsidP="00C92C46">
      <w:pPr>
        <w:rPr>
          <w:color w:val="211F1F"/>
        </w:rPr>
      </w:pPr>
    </w:p>
    <w:p w14:paraId="6C2E67AD" w14:textId="77777777" w:rsidR="00287688" w:rsidRDefault="00287688" w:rsidP="00C92C46">
      <w:pPr>
        <w:rPr>
          <w:color w:val="211F1F"/>
        </w:rPr>
      </w:pPr>
    </w:p>
    <w:p w14:paraId="4B4C4791" w14:textId="77777777" w:rsidR="00287688" w:rsidRDefault="00287688" w:rsidP="00C92C46">
      <w:pPr>
        <w:rPr>
          <w:color w:val="211F1F"/>
        </w:rPr>
      </w:pPr>
    </w:p>
    <w:p w14:paraId="486258EC" w14:textId="77777777" w:rsidR="00287688" w:rsidRDefault="00287688" w:rsidP="00C92C46">
      <w:pPr>
        <w:rPr>
          <w:color w:val="211F1F"/>
        </w:rPr>
      </w:pPr>
    </w:p>
    <w:p w14:paraId="7FFA2801" w14:textId="77777777" w:rsidR="00287688" w:rsidRDefault="00287688" w:rsidP="00C92C46">
      <w:pPr>
        <w:rPr>
          <w:color w:val="211F1F"/>
        </w:rPr>
      </w:pPr>
    </w:p>
    <w:p w14:paraId="3ADD9923" w14:textId="77777777" w:rsidR="00287688" w:rsidRDefault="00287688" w:rsidP="00C92C46">
      <w:pPr>
        <w:rPr>
          <w:color w:val="211F1F"/>
        </w:rPr>
      </w:pPr>
    </w:p>
    <w:p w14:paraId="6248A768" w14:textId="77777777" w:rsidR="00287688" w:rsidRDefault="00287688" w:rsidP="00C92C46">
      <w:pPr>
        <w:rPr>
          <w:color w:val="211F1F"/>
        </w:rPr>
      </w:pPr>
    </w:p>
    <w:p w14:paraId="184B3CDE" w14:textId="77777777" w:rsidR="00287688" w:rsidRDefault="00287688" w:rsidP="00C92C46">
      <w:pPr>
        <w:rPr>
          <w:color w:val="211F1F"/>
        </w:rPr>
      </w:pPr>
    </w:p>
    <w:p w14:paraId="196ABC56" w14:textId="77777777" w:rsidR="00287688" w:rsidRDefault="00287688" w:rsidP="00C92C46">
      <w:pPr>
        <w:rPr>
          <w:color w:val="211F1F"/>
        </w:rPr>
      </w:pPr>
    </w:p>
    <w:p w14:paraId="2EC7DEC0" w14:textId="77777777" w:rsidR="00287688" w:rsidRDefault="00287688" w:rsidP="00C92C46">
      <w:pPr>
        <w:rPr>
          <w:color w:val="211F1F"/>
        </w:rPr>
      </w:pPr>
    </w:p>
    <w:p w14:paraId="44B9255F" w14:textId="77777777" w:rsidR="00287688" w:rsidRDefault="00287688" w:rsidP="00C92C46">
      <w:pPr>
        <w:rPr>
          <w:color w:val="211F1F"/>
        </w:rPr>
      </w:pPr>
    </w:p>
    <w:p w14:paraId="0DDB7B24" w14:textId="77777777" w:rsidR="00287688" w:rsidRDefault="00287688" w:rsidP="00C92C46">
      <w:pPr>
        <w:rPr>
          <w:color w:val="211F1F"/>
        </w:rPr>
      </w:pPr>
    </w:p>
    <w:p w14:paraId="380FCE73" w14:textId="77777777" w:rsidR="00287688" w:rsidRDefault="00287688" w:rsidP="00C92C46">
      <w:pPr>
        <w:rPr>
          <w:color w:val="211F1F"/>
        </w:rPr>
      </w:pPr>
    </w:p>
    <w:p w14:paraId="516FD85C" w14:textId="77777777" w:rsidR="00287688" w:rsidRDefault="00287688" w:rsidP="00C92C46">
      <w:pPr>
        <w:rPr>
          <w:color w:val="211F1F"/>
        </w:rPr>
      </w:pPr>
    </w:p>
    <w:p w14:paraId="4ACC1F4F" w14:textId="77777777" w:rsidR="00287688" w:rsidRDefault="00287688" w:rsidP="00C92C46">
      <w:pPr>
        <w:rPr>
          <w:color w:val="211F1F"/>
        </w:rPr>
      </w:pPr>
    </w:p>
    <w:p w14:paraId="13D9E408" w14:textId="77777777" w:rsidR="00287688" w:rsidRDefault="00287688" w:rsidP="00C92C46">
      <w:pPr>
        <w:rPr>
          <w:color w:val="211F1F"/>
        </w:rPr>
      </w:pPr>
    </w:p>
    <w:p w14:paraId="290DC194" w14:textId="77777777" w:rsidR="00287688" w:rsidRDefault="00287688" w:rsidP="00C92C46">
      <w:pPr>
        <w:rPr>
          <w:color w:val="211F1F"/>
        </w:rPr>
      </w:pPr>
    </w:p>
    <w:p w14:paraId="0FC806DD" w14:textId="77777777" w:rsidR="00287688" w:rsidRDefault="00287688" w:rsidP="00C92C46">
      <w:pPr>
        <w:rPr>
          <w:color w:val="211F1F"/>
        </w:rPr>
      </w:pPr>
    </w:p>
    <w:p w14:paraId="07BBF354" w14:textId="77777777" w:rsidR="00287688" w:rsidRDefault="00287688" w:rsidP="00C92C46">
      <w:pPr>
        <w:rPr>
          <w:color w:val="211F1F"/>
        </w:rPr>
      </w:pPr>
    </w:p>
    <w:p w14:paraId="507282FB" w14:textId="77777777" w:rsidR="00287688" w:rsidRDefault="00287688" w:rsidP="00C92C46">
      <w:pPr>
        <w:rPr>
          <w:color w:val="211F1F"/>
        </w:rPr>
      </w:pPr>
    </w:p>
    <w:p w14:paraId="5417AA21" w14:textId="77777777" w:rsidR="00287688" w:rsidRDefault="00287688" w:rsidP="00C92C46">
      <w:pPr>
        <w:rPr>
          <w:color w:val="211F1F"/>
        </w:rPr>
      </w:pPr>
    </w:p>
    <w:p w14:paraId="2AE690C0" w14:textId="77777777" w:rsidR="00287688" w:rsidRDefault="00287688" w:rsidP="00C92C46">
      <w:pPr>
        <w:rPr>
          <w:color w:val="211F1F"/>
        </w:rPr>
      </w:pPr>
    </w:p>
    <w:p w14:paraId="6A4BEAA4" w14:textId="77777777" w:rsidR="00287688" w:rsidRDefault="00287688" w:rsidP="00C92C46">
      <w:pPr>
        <w:rPr>
          <w:color w:val="211F1F"/>
        </w:rPr>
      </w:pPr>
    </w:p>
    <w:p w14:paraId="7D758E0F" w14:textId="77777777" w:rsidR="00287688" w:rsidRDefault="00287688" w:rsidP="00C92C46">
      <w:pPr>
        <w:rPr>
          <w:color w:val="211F1F"/>
        </w:rPr>
      </w:pPr>
    </w:p>
    <w:p w14:paraId="21D7D8A7" w14:textId="77777777" w:rsidR="00EB45BA" w:rsidRDefault="00EB45BA" w:rsidP="00C92C46">
      <w:pPr>
        <w:rPr>
          <w:color w:val="211F1F"/>
        </w:rPr>
      </w:pPr>
    </w:p>
    <w:p w14:paraId="709F343D" w14:textId="77777777" w:rsidR="00EB45BA" w:rsidRDefault="00EB45BA" w:rsidP="00C92C46">
      <w:pPr>
        <w:rPr>
          <w:color w:val="211F1F"/>
        </w:rPr>
      </w:pPr>
    </w:p>
    <w:p w14:paraId="26A4037E" w14:textId="77777777" w:rsidR="00EB45BA" w:rsidRDefault="00EB45BA" w:rsidP="00C92C46">
      <w:pPr>
        <w:rPr>
          <w:color w:val="211F1F"/>
        </w:rPr>
      </w:pPr>
    </w:p>
    <w:p w14:paraId="7D26D202" w14:textId="77777777" w:rsidR="00EB45BA" w:rsidRDefault="00EB45BA" w:rsidP="00C92C46">
      <w:pPr>
        <w:rPr>
          <w:color w:val="211F1F"/>
        </w:rPr>
      </w:pPr>
    </w:p>
    <w:p w14:paraId="5553A3BE" w14:textId="77777777" w:rsidR="00EB45BA" w:rsidRDefault="00EB45BA" w:rsidP="00C92C46">
      <w:pPr>
        <w:rPr>
          <w:color w:val="211F1F"/>
        </w:rPr>
      </w:pPr>
    </w:p>
    <w:p w14:paraId="04BD842C" w14:textId="77777777" w:rsidR="00EB45BA" w:rsidRDefault="00EB45BA" w:rsidP="00C92C46">
      <w:pPr>
        <w:rPr>
          <w:color w:val="211F1F"/>
        </w:rPr>
      </w:pPr>
    </w:p>
    <w:p w14:paraId="75843EC8" w14:textId="77777777" w:rsidR="00EB45BA" w:rsidRDefault="00EB45BA" w:rsidP="00C92C46">
      <w:pPr>
        <w:rPr>
          <w:color w:val="211F1F"/>
        </w:rPr>
      </w:pPr>
    </w:p>
    <w:p w14:paraId="6D6984B3" w14:textId="77777777" w:rsidR="00EB45BA" w:rsidRDefault="00EB45BA" w:rsidP="00C92C46">
      <w:pPr>
        <w:rPr>
          <w:color w:val="211F1F"/>
        </w:rPr>
      </w:pPr>
    </w:p>
    <w:p w14:paraId="0414C596" w14:textId="77777777" w:rsidR="00EB45BA" w:rsidRDefault="00EB45BA" w:rsidP="00C92C46">
      <w:pPr>
        <w:rPr>
          <w:color w:val="211F1F"/>
        </w:rPr>
      </w:pPr>
    </w:p>
    <w:p w14:paraId="2BECB707" w14:textId="77777777" w:rsidR="00EB45BA" w:rsidRDefault="00EB45BA" w:rsidP="00C92C46">
      <w:pPr>
        <w:rPr>
          <w:color w:val="211F1F"/>
        </w:rPr>
      </w:pPr>
    </w:p>
    <w:p w14:paraId="33364F7A" w14:textId="77777777" w:rsidR="00EB45BA" w:rsidRDefault="00EB45BA" w:rsidP="00C92C46">
      <w:pPr>
        <w:rPr>
          <w:color w:val="211F1F"/>
        </w:rPr>
      </w:pPr>
    </w:p>
    <w:p w14:paraId="4593BD2F" w14:textId="77777777" w:rsidR="00EB45BA" w:rsidRDefault="00EB45BA" w:rsidP="00C92C46">
      <w:pPr>
        <w:rPr>
          <w:color w:val="211F1F"/>
        </w:rPr>
      </w:pPr>
    </w:p>
    <w:p w14:paraId="4FCD80F3" w14:textId="77777777" w:rsidR="00C92C46" w:rsidRDefault="00C92C46" w:rsidP="00C92C46">
      <w:pPr>
        <w:rPr>
          <w:color w:val="211F1F"/>
        </w:rPr>
      </w:pPr>
    </w:p>
    <w:p w14:paraId="19D8D20E" w14:textId="77777777" w:rsidR="00287688" w:rsidRPr="00287688" w:rsidRDefault="00287688" w:rsidP="00287688">
      <w:pPr>
        <w:pStyle w:val="1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Toc42494304"/>
      <w:r w:rsidRPr="00287688">
        <w:rPr>
          <w:rFonts w:ascii="Times New Roman" w:hAnsi="Times New Roman" w:cs="Times New Roman"/>
          <w:b/>
          <w:bCs/>
          <w:color w:val="auto"/>
          <w:lang w:val="en-US"/>
        </w:rPr>
        <w:t>I</w:t>
      </w:r>
      <w:r w:rsidRPr="00287688">
        <w:rPr>
          <w:rFonts w:ascii="Times New Roman" w:hAnsi="Times New Roman" w:cs="Times New Roman"/>
          <w:b/>
          <w:bCs/>
          <w:color w:val="auto"/>
        </w:rPr>
        <w:t xml:space="preserve">.    </w:t>
      </w:r>
      <w:r w:rsidRPr="00EB45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ЦЕЛИ, ЗАДАЧИ, ОБЪЁМ И ВИДЫ </w:t>
      </w:r>
      <w:r w:rsidRPr="00EB45BA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ГОСУДАРСТВЕННОЙ ИТОГОВОЙ АТТЕСТАЦИИ</w:t>
      </w:r>
      <w:bookmarkEnd w:id="0"/>
    </w:p>
    <w:p w14:paraId="2DFF2C84" w14:textId="77777777" w:rsidR="00287688" w:rsidRDefault="00287688" w:rsidP="00287688">
      <w:pPr>
        <w:pStyle w:val="2"/>
        <w:tabs>
          <w:tab w:val="left" w:pos="1656"/>
        </w:tabs>
        <w:spacing w:before="70"/>
        <w:ind w:left="947"/>
        <w:jc w:val="both"/>
        <w:rPr>
          <w:color w:val="201F1F"/>
        </w:rPr>
      </w:pPr>
    </w:p>
    <w:p w14:paraId="315B9E18" w14:textId="77777777" w:rsidR="00287688" w:rsidRDefault="00287688" w:rsidP="004D10F8">
      <w:pPr>
        <w:pStyle w:val="2"/>
        <w:tabs>
          <w:tab w:val="left" w:pos="1656"/>
        </w:tabs>
        <w:spacing w:before="70"/>
        <w:ind w:left="946" w:right="141"/>
        <w:jc w:val="both"/>
        <w:rPr>
          <w:color w:val="201F1F"/>
        </w:rPr>
      </w:pPr>
      <w:r>
        <w:rPr>
          <w:color w:val="201F1F"/>
        </w:rPr>
        <w:t>Цель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государственной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итоговой</w:t>
      </w:r>
      <w:r>
        <w:rPr>
          <w:color w:val="201F1F"/>
          <w:spacing w:val="-3"/>
        </w:rPr>
        <w:t xml:space="preserve"> </w:t>
      </w:r>
      <w:r>
        <w:rPr>
          <w:color w:val="201F1F"/>
        </w:rPr>
        <w:t>аттестации:</w:t>
      </w:r>
    </w:p>
    <w:p w14:paraId="22CCC5E7" w14:textId="77777777" w:rsidR="00287688" w:rsidRDefault="00287688" w:rsidP="00632602">
      <w:pPr>
        <w:pStyle w:val="a3"/>
        <w:spacing w:before="111" w:line="275" w:lineRule="exact"/>
        <w:ind w:left="142" w:right="141" w:firstLine="851"/>
        <w:jc w:val="both"/>
      </w:pPr>
      <w:r>
        <w:t xml:space="preserve">Установление   </w:t>
      </w:r>
      <w:r>
        <w:rPr>
          <w:spacing w:val="45"/>
        </w:rPr>
        <w:t xml:space="preserve"> </w:t>
      </w:r>
      <w:r>
        <w:t xml:space="preserve">уровня   </w:t>
      </w:r>
      <w:r>
        <w:rPr>
          <w:spacing w:val="52"/>
        </w:rPr>
        <w:t xml:space="preserve"> </w:t>
      </w:r>
      <w:r>
        <w:t xml:space="preserve">подготовки   </w:t>
      </w:r>
      <w:r>
        <w:rPr>
          <w:spacing w:val="51"/>
        </w:rPr>
        <w:t xml:space="preserve"> </w:t>
      </w:r>
      <w:r>
        <w:t xml:space="preserve">выпускника   </w:t>
      </w:r>
      <w:r>
        <w:rPr>
          <w:spacing w:val="55"/>
        </w:rPr>
        <w:t xml:space="preserve"> </w:t>
      </w:r>
      <w:r>
        <w:t xml:space="preserve">по   </w:t>
      </w:r>
      <w:r>
        <w:rPr>
          <w:spacing w:val="49"/>
        </w:rPr>
        <w:t xml:space="preserve"> </w:t>
      </w:r>
      <w:r>
        <w:t>направлению</w:t>
      </w:r>
      <w:r>
        <w:rPr>
          <w:spacing w:val="67"/>
        </w:rPr>
        <w:t xml:space="preserve"> </w:t>
      </w:r>
      <w:r>
        <w:rPr>
          <w:u w:val="single"/>
        </w:rPr>
        <w:t>07.03.01</w:t>
      </w:r>
      <w:r w:rsidR="00632602">
        <w:t xml:space="preserve"> </w:t>
      </w:r>
      <w:r>
        <w:rPr>
          <w:u w:val="single"/>
        </w:rPr>
        <w:t>«Архитектура»</w:t>
      </w:r>
      <w:r>
        <w:t xml:space="preserve"> к выполнению профессиональных задач и соответствия его подготовки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бакалавриат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07.03.01</w:t>
      </w:r>
      <w:r>
        <w:rPr>
          <w:spacing w:val="1"/>
        </w:rPr>
        <w:t xml:space="preserve"> </w:t>
      </w:r>
      <w:r>
        <w:t>«АРХИТЕКТУРА»,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08.06.2017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509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профессиональному</w:t>
      </w:r>
      <w:r>
        <w:rPr>
          <w:spacing w:val="-15"/>
        </w:rPr>
        <w:t xml:space="preserve"> </w:t>
      </w:r>
      <w:r>
        <w:rPr>
          <w:spacing w:val="-1"/>
        </w:rPr>
        <w:t>стандарту</w:t>
      </w:r>
      <w:r>
        <w:rPr>
          <w:spacing w:val="-5"/>
        </w:rPr>
        <w:t xml:space="preserve"> </w:t>
      </w:r>
      <w:r>
        <w:rPr>
          <w:spacing w:val="-1"/>
        </w:rPr>
        <w:t>«Архитектор»,</w:t>
      </w:r>
      <w:r>
        <w:rPr>
          <w:spacing w:val="4"/>
        </w:rPr>
        <w:t xml:space="preserve"> </w:t>
      </w:r>
      <w:r>
        <w:t>утвержденного</w:t>
      </w:r>
      <w:r>
        <w:rPr>
          <w:spacing w:val="4"/>
        </w:rPr>
        <w:t xml:space="preserve"> </w:t>
      </w:r>
      <w:r>
        <w:t>приказом</w:t>
      </w:r>
      <w:r>
        <w:rPr>
          <w:spacing w:val="57"/>
        </w:rPr>
        <w:t xml:space="preserve"> </w:t>
      </w:r>
      <w:r>
        <w:t>Минтруд</w:t>
      </w:r>
      <w:r>
        <w:rPr>
          <w:spacing w:val="-12"/>
        </w:rPr>
        <w:t xml:space="preserve"> </w:t>
      </w:r>
      <w:r>
        <w:t>России</w:t>
      </w:r>
      <w:r w:rsidR="00632602">
        <w:t xml:space="preserve"> </w:t>
      </w:r>
      <w:r>
        <w:t>№616н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04.08.2017г.</w:t>
      </w:r>
    </w:p>
    <w:p w14:paraId="24D0F7D3" w14:textId="77777777" w:rsidR="00287688" w:rsidRDefault="00287688" w:rsidP="004D10F8">
      <w:pPr>
        <w:pStyle w:val="2"/>
        <w:tabs>
          <w:tab w:val="left" w:pos="1656"/>
        </w:tabs>
        <w:spacing w:before="182"/>
        <w:ind w:left="946" w:right="141"/>
        <w:jc w:val="both"/>
      </w:pPr>
      <w:r>
        <w:t>Задача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итоговой</w:t>
      </w:r>
      <w:r>
        <w:rPr>
          <w:spacing w:val="-8"/>
        </w:rPr>
        <w:t xml:space="preserve"> </w:t>
      </w:r>
      <w:r>
        <w:t>аттестации:</w:t>
      </w:r>
    </w:p>
    <w:p w14:paraId="7FC0295F" w14:textId="77777777" w:rsidR="00287688" w:rsidRDefault="00287688" w:rsidP="004D10F8">
      <w:pPr>
        <w:pStyle w:val="a3"/>
        <w:spacing w:before="108"/>
        <w:ind w:right="141" w:firstLine="705"/>
        <w:jc w:val="both"/>
      </w:pPr>
      <w:r>
        <w:t>Проверка уровня сформированности компетенций, определенных образовательным</w:t>
      </w:r>
      <w:r>
        <w:rPr>
          <w:spacing w:val="-57"/>
        </w:rPr>
        <w:t xml:space="preserve"> </w:t>
      </w:r>
      <w:r>
        <w:t>стандартом, принятие решения о присвоении квалификации (степени) по результатам ГИА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образовании;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-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студентов</w:t>
      </w:r>
      <w:r>
        <w:rPr>
          <w:spacing w:val="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программе.</w:t>
      </w:r>
    </w:p>
    <w:p w14:paraId="0A002BE8" w14:textId="77777777" w:rsidR="00287688" w:rsidRDefault="00287688" w:rsidP="004D10F8">
      <w:pPr>
        <w:pStyle w:val="2"/>
        <w:tabs>
          <w:tab w:val="left" w:pos="1656"/>
        </w:tabs>
        <w:spacing w:before="135"/>
        <w:ind w:left="946" w:right="141"/>
        <w:jc w:val="both"/>
      </w:pPr>
      <w:r>
        <w:t>Вид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9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направлению:</w:t>
      </w:r>
    </w:p>
    <w:p w14:paraId="43A129A4" w14:textId="49B56598" w:rsidR="00287688" w:rsidRPr="005D478B" w:rsidRDefault="00287688" w:rsidP="00632602">
      <w:pPr>
        <w:pStyle w:val="a3"/>
        <w:spacing w:before="108"/>
        <w:ind w:right="141"/>
        <w:jc w:val="both"/>
        <w:rPr>
          <w:color w:val="000000"/>
        </w:rPr>
      </w:pPr>
      <w:r>
        <w:rPr>
          <w:color w:val="000000"/>
        </w:rPr>
        <w:t>П</w:t>
      </w:r>
      <w:r w:rsidRPr="00DD1A90">
        <w:rPr>
          <w:color w:val="000000"/>
        </w:rPr>
        <w:t>одготовка к процедуре защиты и защита выпускной квалификационной работы</w:t>
      </w:r>
      <w:r>
        <w:rPr>
          <w:color w:val="000000"/>
        </w:rPr>
        <w:t>.</w:t>
      </w:r>
      <w:r w:rsidR="00396E9D">
        <w:rPr>
          <w:color w:val="000000"/>
        </w:rPr>
        <w:t xml:space="preserve">- </w:t>
      </w:r>
      <w:r w:rsidR="005D478B" w:rsidRPr="005D478B">
        <w:rPr>
          <w:color w:val="000000"/>
        </w:rPr>
        <w:t>24</w:t>
      </w:r>
      <w:r w:rsidR="00396E9D" w:rsidRPr="005D478B">
        <w:rPr>
          <w:color w:val="000000"/>
        </w:rPr>
        <w:t xml:space="preserve"> ЗЕТ</w:t>
      </w:r>
    </w:p>
    <w:p w14:paraId="18C74190" w14:textId="77777777" w:rsidR="00287688" w:rsidRPr="00DD1A90" w:rsidRDefault="00287688" w:rsidP="004D10F8">
      <w:pPr>
        <w:pStyle w:val="a3"/>
        <w:spacing w:before="108"/>
        <w:ind w:left="1007" w:right="141"/>
        <w:jc w:val="center"/>
      </w:pPr>
      <w:r>
        <w:rPr>
          <w:b/>
          <w:lang w:val="en-US"/>
        </w:rPr>
        <w:t>II</w:t>
      </w:r>
      <w:r w:rsidRPr="00DD1A90">
        <w:rPr>
          <w:b/>
        </w:rPr>
        <w:t>. ПЕРЕЧЕНЬ КОМПЕТЕНЦИЙ</w:t>
      </w:r>
    </w:p>
    <w:p w14:paraId="2F2AE1A5" w14:textId="77777777" w:rsidR="00287688" w:rsidRPr="00DD1A90" w:rsidRDefault="00287688" w:rsidP="004D10F8">
      <w:pPr>
        <w:tabs>
          <w:tab w:val="left" w:pos="1656"/>
        </w:tabs>
        <w:spacing w:before="125" w:line="238" w:lineRule="auto"/>
        <w:ind w:right="141" w:firstLine="993"/>
        <w:rPr>
          <w:sz w:val="24"/>
        </w:rPr>
      </w:pPr>
      <w:r w:rsidRPr="00287688">
        <w:rPr>
          <w:bCs/>
          <w:sz w:val="24"/>
        </w:rPr>
        <w:t>Перечень компетенций</w:t>
      </w:r>
      <w:r w:rsidRPr="00DD1A90">
        <w:rPr>
          <w:sz w:val="24"/>
        </w:rPr>
        <w:t>, уровень сформированности, которых, оценивается</w:t>
      </w:r>
      <w:r w:rsidRPr="00DD1A90">
        <w:rPr>
          <w:spacing w:val="1"/>
          <w:sz w:val="24"/>
        </w:rPr>
        <w:t xml:space="preserve"> </w:t>
      </w:r>
      <w:r w:rsidRPr="00DD1A90">
        <w:rPr>
          <w:sz w:val="24"/>
        </w:rPr>
        <w:t>на</w:t>
      </w:r>
      <w:r w:rsidRPr="00DD1A90">
        <w:rPr>
          <w:spacing w:val="-2"/>
          <w:sz w:val="24"/>
        </w:rPr>
        <w:t xml:space="preserve"> </w:t>
      </w:r>
      <w:r w:rsidRPr="00DD1A90">
        <w:rPr>
          <w:sz w:val="24"/>
        </w:rPr>
        <w:t>защите выпускной</w:t>
      </w:r>
      <w:r w:rsidRPr="00DD1A90">
        <w:rPr>
          <w:spacing w:val="4"/>
          <w:sz w:val="24"/>
        </w:rPr>
        <w:t xml:space="preserve"> </w:t>
      </w:r>
      <w:r w:rsidRPr="00DD1A90">
        <w:rPr>
          <w:sz w:val="24"/>
        </w:rPr>
        <w:t>квалификационной работы:</w:t>
      </w:r>
    </w:p>
    <w:p w14:paraId="1B1F307D" w14:textId="77777777" w:rsidR="00287688" w:rsidRDefault="00287688" w:rsidP="004D10F8">
      <w:pPr>
        <w:pStyle w:val="2"/>
        <w:spacing w:before="133"/>
        <w:ind w:right="141"/>
      </w:pPr>
      <w:r>
        <w:rPr>
          <w:spacing w:val="-1"/>
        </w:rPr>
        <w:t>Универсальные</w:t>
      </w:r>
      <w:r>
        <w:rPr>
          <w:spacing w:val="-12"/>
        </w:rPr>
        <w:t xml:space="preserve"> </w:t>
      </w:r>
      <w:r>
        <w:t>компетенции:</w:t>
      </w:r>
    </w:p>
    <w:p w14:paraId="1693F212" w14:textId="77777777" w:rsidR="00287688" w:rsidRDefault="00287688" w:rsidP="00632602">
      <w:pPr>
        <w:pStyle w:val="a3"/>
        <w:ind w:right="141" w:firstLine="705"/>
        <w:jc w:val="both"/>
      </w:pPr>
      <w:r>
        <w:rPr>
          <w:b/>
        </w:rPr>
        <w:t xml:space="preserve">УК-1. </w:t>
      </w:r>
      <w:r>
        <w:t>Способен осуществлять поиск, критический анализ и синтез информации,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системный</w:t>
      </w:r>
      <w:r>
        <w:rPr>
          <w:spacing w:val="-3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задач;</w:t>
      </w:r>
    </w:p>
    <w:p w14:paraId="44BA5B08" w14:textId="77777777" w:rsidR="00287688" w:rsidRDefault="00287688" w:rsidP="00632602">
      <w:pPr>
        <w:pStyle w:val="a3"/>
        <w:ind w:right="141" w:firstLine="705"/>
        <w:jc w:val="both"/>
      </w:pPr>
      <w:r>
        <w:rPr>
          <w:b/>
        </w:rPr>
        <w:t xml:space="preserve">УК-2. </w:t>
      </w:r>
      <w:r>
        <w:t>Способен определять круг задач в рамках поставленной цели и выбирать</w:t>
      </w:r>
      <w:r>
        <w:rPr>
          <w:spacing w:val="1"/>
        </w:rPr>
        <w:t xml:space="preserve"> </w:t>
      </w:r>
      <w:r>
        <w:t>оптимальные способы их решения, исходя из действующих правовых норм, 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ограничений;</w:t>
      </w:r>
    </w:p>
    <w:p w14:paraId="3C43081D" w14:textId="77777777" w:rsidR="00287688" w:rsidRDefault="00287688" w:rsidP="00632602">
      <w:pPr>
        <w:pStyle w:val="a3"/>
        <w:spacing w:line="235" w:lineRule="auto"/>
        <w:ind w:right="141" w:firstLine="705"/>
        <w:jc w:val="both"/>
      </w:pPr>
      <w:r>
        <w:rPr>
          <w:b/>
        </w:rPr>
        <w:t xml:space="preserve">УК-3. </w:t>
      </w:r>
      <w:r>
        <w:t>Способен осуществлять социальное взаимодействие и реализовывать свою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команде;</w:t>
      </w:r>
    </w:p>
    <w:p w14:paraId="729B21F0" w14:textId="77777777" w:rsidR="00287688" w:rsidRDefault="00287688" w:rsidP="00632602">
      <w:pPr>
        <w:pStyle w:val="a3"/>
        <w:spacing w:line="235" w:lineRule="auto"/>
        <w:ind w:right="141" w:firstLine="705"/>
        <w:jc w:val="both"/>
      </w:pPr>
      <w:r>
        <w:rPr>
          <w:b/>
        </w:rPr>
        <w:t>УК-4.</w:t>
      </w:r>
      <w:r>
        <w:rPr>
          <w:b/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57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иностранном(ых)</w:t>
      </w:r>
      <w:r>
        <w:rPr>
          <w:spacing w:val="-2"/>
        </w:rPr>
        <w:t xml:space="preserve"> </w:t>
      </w:r>
      <w:r>
        <w:t>языке(ах)</w:t>
      </w:r>
    </w:p>
    <w:p w14:paraId="4471F97C" w14:textId="77777777" w:rsidR="00287688" w:rsidRDefault="00287688" w:rsidP="00632602">
      <w:pPr>
        <w:pStyle w:val="a3"/>
        <w:spacing w:line="237" w:lineRule="auto"/>
        <w:ind w:right="141" w:firstLine="705"/>
        <w:jc w:val="both"/>
      </w:pPr>
      <w:r>
        <w:rPr>
          <w:b/>
        </w:rPr>
        <w:t xml:space="preserve">УК-5. </w:t>
      </w:r>
      <w:r>
        <w:t>Способен воспринимать межкультурное разнообразие общества в социально-</w:t>
      </w:r>
      <w:r>
        <w:rPr>
          <w:spacing w:val="-57"/>
        </w:rPr>
        <w:t xml:space="preserve"> </w:t>
      </w:r>
      <w:r>
        <w:t>историческом,</w:t>
      </w:r>
      <w:r>
        <w:rPr>
          <w:spacing w:val="1"/>
        </w:rPr>
        <w:t xml:space="preserve"> </w:t>
      </w:r>
      <w:r>
        <w:t>этическом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философском</w:t>
      </w:r>
      <w:r>
        <w:rPr>
          <w:spacing w:val="2"/>
        </w:rPr>
        <w:t xml:space="preserve"> </w:t>
      </w:r>
      <w:r>
        <w:t>контекстах;</w:t>
      </w:r>
    </w:p>
    <w:p w14:paraId="637CE947" w14:textId="77777777" w:rsidR="00287688" w:rsidRDefault="00287688" w:rsidP="00632602">
      <w:pPr>
        <w:pStyle w:val="a3"/>
        <w:spacing w:line="242" w:lineRule="auto"/>
        <w:ind w:right="141" w:firstLine="705"/>
        <w:jc w:val="both"/>
      </w:pPr>
      <w:r>
        <w:rPr>
          <w:b/>
        </w:rPr>
        <w:t>УК-6.</w:t>
      </w:r>
      <w:r>
        <w:rPr>
          <w:b/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временем,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траекторию саморазвития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принципов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 течение</w:t>
      </w:r>
      <w:r>
        <w:rPr>
          <w:spacing w:val="-6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жизни</w:t>
      </w:r>
    </w:p>
    <w:p w14:paraId="4A0E43D3" w14:textId="77777777" w:rsidR="00287688" w:rsidRDefault="00287688" w:rsidP="00632602">
      <w:pPr>
        <w:pStyle w:val="a3"/>
        <w:spacing w:line="244" w:lineRule="auto"/>
        <w:ind w:right="141" w:firstLine="705"/>
        <w:jc w:val="both"/>
      </w:pPr>
      <w:r>
        <w:rPr>
          <w:b/>
        </w:rPr>
        <w:t xml:space="preserve">УК-7. </w:t>
      </w:r>
      <w:r>
        <w:t>Способен поддерживать должный уровень физической подготовленности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полноценной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 профессиональной</w:t>
      </w:r>
      <w:r>
        <w:rPr>
          <w:spacing w:val="1"/>
        </w:rPr>
        <w:t xml:space="preserve"> </w:t>
      </w:r>
      <w:r>
        <w:t>деятельности;</w:t>
      </w:r>
    </w:p>
    <w:p w14:paraId="204CD93C" w14:textId="77777777" w:rsidR="00287688" w:rsidRDefault="00287688" w:rsidP="00632602">
      <w:pPr>
        <w:pStyle w:val="a3"/>
        <w:spacing w:line="242" w:lineRule="auto"/>
        <w:ind w:right="141" w:firstLine="705"/>
        <w:jc w:val="both"/>
      </w:pPr>
      <w:r>
        <w:rPr>
          <w:b/>
        </w:rPr>
        <w:t>УК-8.</w:t>
      </w:r>
      <w:r>
        <w:rPr>
          <w:b/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деятельности безопасные условия жизнедеятельности для сохранения</w:t>
      </w:r>
      <w:r>
        <w:rPr>
          <w:spacing w:val="1"/>
        </w:rPr>
        <w:t xml:space="preserve"> </w:t>
      </w:r>
      <w:r>
        <w:t>природной среды, обеспечения устойчивого развития общества, в том числе при угрозе 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чрезвычайных ситуаций и</w:t>
      </w:r>
      <w:r>
        <w:rPr>
          <w:spacing w:val="-1"/>
        </w:rPr>
        <w:t xml:space="preserve"> </w:t>
      </w:r>
      <w:r>
        <w:t>военных</w:t>
      </w:r>
      <w:r>
        <w:rPr>
          <w:spacing w:val="-1"/>
        </w:rPr>
        <w:t xml:space="preserve"> </w:t>
      </w:r>
      <w:r>
        <w:t>конфликтов</w:t>
      </w:r>
    </w:p>
    <w:p w14:paraId="3F3695A2" w14:textId="77777777" w:rsidR="00632602" w:rsidRDefault="00287688" w:rsidP="00632602">
      <w:pPr>
        <w:ind w:left="142" w:right="141" w:firstLine="709"/>
      </w:pPr>
      <w:r>
        <w:rPr>
          <w:b/>
        </w:rPr>
        <w:lastRenderedPageBreak/>
        <w:t xml:space="preserve">УК-9. </w:t>
      </w:r>
      <w:r>
        <w:t>Способность принимать обоснованные экономические решения в 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жизнедеятельности</w:t>
      </w:r>
    </w:p>
    <w:p w14:paraId="2C174297" w14:textId="77777777" w:rsidR="00C92C46" w:rsidRDefault="00C92C46" w:rsidP="00632602">
      <w:pPr>
        <w:ind w:left="142" w:right="141" w:firstLine="709"/>
      </w:pPr>
      <w:r>
        <w:rPr>
          <w:b/>
          <w:sz w:val="24"/>
        </w:rPr>
        <w:t>УК-</w:t>
      </w:r>
      <w:r>
        <w:rPr>
          <w:b/>
          <w:spacing w:val="-5"/>
          <w:sz w:val="24"/>
        </w:rPr>
        <w:t xml:space="preserve"> </w:t>
      </w:r>
      <w:r>
        <w:rPr>
          <w:b/>
        </w:rPr>
        <w:t>10.</w:t>
      </w:r>
      <w:r>
        <w:rPr>
          <w:b/>
          <w:spacing w:val="-4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формировать</w:t>
      </w:r>
      <w:r>
        <w:rPr>
          <w:spacing w:val="-6"/>
        </w:rPr>
        <w:t xml:space="preserve"> </w:t>
      </w:r>
      <w:r>
        <w:t>нетерпимое</w:t>
      </w:r>
      <w:r>
        <w:rPr>
          <w:spacing w:val="-5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коррупционному</w:t>
      </w:r>
      <w:r>
        <w:rPr>
          <w:spacing w:val="-6"/>
        </w:rPr>
        <w:t xml:space="preserve"> </w:t>
      </w:r>
      <w:r>
        <w:t>поведению.</w:t>
      </w:r>
    </w:p>
    <w:p w14:paraId="1362736C" w14:textId="77777777" w:rsidR="00287688" w:rsidRDefault="00287688" w:rsidP="004D10F8">
      <w:pPr>
        <w:pStyle w:val="2"/>
        <w:spacing w:before="129"/>
        <w:ind w:right="141"/>
      </w:pPr>
      <w:r>
        <w:t>Общепрофессиональные</w:t>
      </w:r>
      <w:r>
        <w:rPr>
          <w:spacing w:val="-15"/>
        </w:rPr>
        <w:t xml:space="preserve"> </w:t>
      </w:r>
      <w:r>
        <w:t>компетенции:</w:t>
      </w:r>
    </w:p>
    <w:p w14:paraId="42F2C489" w14:textId="77777777" w:rsidR="00287688" w:rsidRDefault="00287688" w:rsidP="00632602">
      <w:pPr>
        <w:pStyle w:val="a3"/>
        <w:ind w:right="141" w:firstLine="709"/>
        <w:jc w:val="both"/>
      </w:pPr>
      <w:r>
        <w:rPr>
          <w:b/>
        </w:rPr>
        <w:t xml:space="preserve">ОПК-1.  </w:t>
      </w:r>
      <w:r>
        <w:rPr>
          <w:b/>
          <w:spacing w:val="51"/>
        </w:rPr>
        <w:t xml:space="preserve"> </w:t>
      </w:r>
      <w:r>
        <w:t xml:space="preserve">Способен   </w:t>
      </w:r>
      <w:r>
        <w:rPr>
          <w:spacing w:val="52"/>
        </w:rPr>
        <w:t xml:space="preserve"> </w:t>
      </w:r>
      <w:r>
        <w:t xml:space="preserve">представлять   </w:t>
      </w:r>
      <w:r>
        <w:rPr>
          <w:spacing w:val="51"/>
        </w:rPr>
        <w:t xml:space="preserve"> </w:t>
      </w:r>
      <w:r>
        <w:t xml:space="preserve">проектные   </w:t>
      </w:r>
      <w:r>
        <w:rPr>
          <w:spacing w:val="47"/>
        </w:rPr>
        <w:t xml:space="preserve"> </w:t>
      </w:r>
      <w:r>
        <w:t xml:space="preserve">решения   </w:t>
      </w:r>
      <w:r>
        <w:rPr>
          <w:spacing w:val="50"/>
        </w:rPr>
        <w:t xml:space="preserve"> </w:t>
      </w:r>
      <w:r>
        <w:t xml:space="preserve">с   </w:t>
      </w:r>
      <w:r>
        <w:rPr>
          <w:spacing w:val="49"/>
        </w:rPr>
        <w:t xml:space="preserve"> </w:t>
      </w:r>
      <w:r>
        <w:t>использованием</w:t>
      </w:r>
      <w:r w:rsidRPr="00287688">
        <w:t xml:space="preserve"> </w:t>
      </w:r>
      <w:r>
        <w:t>традиционных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новейших</w:t>
      </w:r>
      <w:r>
        <w:rPr>
          <w:spacing w:val="-11"/>
        </w:rPr>
        <w:t xml:space="preserve"> </w:t>
      </w:r>
      <w:r>
        <w:t>технических</w:t>
      </w:r>
      <w:r>
        <w:rPr>
          <w:spacing w:val="-11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изображения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должном</w:t>
      </w:r>
      <w:r>
        <w:rPr>
          <w:spacing w:val="36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владения</w:t>
      </w:r>
      <w:r>
        <w:rPr>
          <w:spacing w:val="-58"/>
        </w:rPr>
        <w:t xml:space="preserve"> </w:t>
      </w:r>
      <w:r>
        <w:t>основами художественной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объемно-пространственного</w:t>
      </w:r>
      <w:r>
        <w:rPr>
          <w:spacing w:val="-9"/>
        </w:rPr>
        <w:t xml:space="preserve"> </w:t>
      </w:r>
      <w:r>
        <w:t>мышления;</w:t>
      </w:r>
    </w:p>
    <w:p w14:paraId="766A8E7D" w14:textId="77777777" w:rsidR="00287688" w:rsidRDefault="00287688" w:rsidP="00632602">
      <w:pPr>
        <w:pStyle w:val="a3"/>
        <w:spacing w:line="242" w:lineRule="auto"/>
        <w:ind w:right="141" w:firstLine="705"/>
        <w:jc w:val="both"/>
      </w:pPr>
      <w:r>
        <w:rPr>
          <w:b/>
        </w:rPr>
        <w:t>ОПК-2.</w:t>
      </w:r>
      <w:r>
        <w:rPr>
          <w:b/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предпроектный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проектного</w:t>
      </w:r>
      <w:r>
        <w:rPr>
          <w:spacing w:val="3"/>
        </w:rPr>
        <w:t xml:space="preserve"> </w:t>
      </w:r>
      <w:r>
        <w:t>решения;</w:t>
      </w:r>
    </w:p>
    <w:p w14:paraId="70E93FA1" w14:textId="77777777" w:rsidR="00287688" w:rsidRDefault="00287688" w:rsidP="00632602">
      <w:pPr>
        <w:pStyle w:val="a3"/>
        <w:ind w:right="141" w:firstLine="709"/>
        <w:jc w:val="both"/>
      </w:pPr>
      <w:r>
        <w:rPr>
          <w:b/>
        </w:rPr>
        <w:t>ОПК-3.</w:t>
      </w:r>
      <w:r>
        <w:rPr>
          <w:b/>
          <w:spacing w:val="-3"/>
        </w:rPr>
        <w:t xml:space="preserve"> </w:t>
      </w:r>
      <w:r>
        <w:t>Способен</w:t>
      </w:r>
      <w:r>
        <w:rPr>
          <w:spacing w:val="-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комплексном</w:t>
      </w:r>
      <w:r>
        <w:rPr>
          <w:spacing w:val="-7"/>
        </w:rPr>
        <w:t xml:space="preserve"> </w:t>
      </w:r>
      <w:r>
        <w:t>проектировании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</w:p>
    <w:p w14:paraId="3F3AE4D2" w14:textId="77777777" w:rsidR="00287688" w:rsidRDefault="00287688" w:rsidP="00632602">
      <w:pPr>
        <w:pStyle w:val="a3"/>
        <w:ind w:right="141" w:firstLine="709"/>
        <w:jc w:val="both"/>
      </w:pPr>
      <w:r>
        <w:t>системного</w:t>
      </w:r>
      <w:r>
        <w:rPr>
          <w:spacing w:val="-12"/>
        </w:rPr>
        <w:t xml:space="preserve"> </w:t>
      </w:r>
      <w:r>
        <w:t>подхода,</w:t>
      </w:r>
      <w:r>
        <w:rPr>
          <w:spacing w:val="-11"/>
        </w:rPr>
        <w:t xml:space="preserve"> </w:t>
      </w:r>
      <w:r>
        <w:t>исходя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действующих</w:t>
      </w:r>
      <w:r>
        <w:rPr>
          <w:spacing w:val="-8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норм,</w:t>
      </w:r>
      <w:r>
        <w:rPr>
          <w:spacing w:val="-10"/>
        </w:rPr>
        <w:t xml:space="preserve"> </w:t>
      </w:r>
      <w:r>
        <w:t>финансовых</w:t>
      </w:r>
      <w:r>
        <w:rPr>
          <w:spacing w:val="-9"/>
        </w:rPr>
        <w:t xml:space="preserve"> </w:t>
      </w:r>
      <w:r>
        <w:t>ресурсов,</w:t>
      </w:r>
      <w:r>
        <w:rPr>
          <w:spacing w:val="-9"/>
        </w:rPr>
        <w:t xml:space="preserve"> </w:t>
      </w:r>
      <w:r>
        <w:t>анализа</w:t>
      </w:r>
      <w:r>
        <w:rPr>
          <w:spacing w:val="-58"/>
        </w:rPr>
        <w:t xml:space="preserve"> </w:t>
      </w:r>
      <w:r>
        <w:t>ситуации в социальном, функциональном, экологическом, технологическом, инженерном,</w:t>
      </w:r>
      <w:r>
        <w:rPr>
          <w:spacing w:val="1"/>
        </w:rPr>
        <w:t xml:space="preserve"> </w:t>
      </w:r>
      <w:r>
        <w:t>историческом,</w:t>
      </w:r>
      <w:r>
        <w:rPr>
          <w:spacing w:val="2"/>
        </w:rPr>
        <w:t xml:space="preserve"> </w:t>
      </w:r>
      <w:r>
        <w:t>экономическом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эстетическом</w:t>
      </w:r>
      <w:r>
        <w:rPr>
          <w:spacing w:val="4"/>
        </w:rPr>
        <w:t xml:space="preserve"> </w:t>
      </w:r>
      <w:r>
        <w:t>аспектах;</w:t>
      </w:r>
    </w:p>
    <w:p w14:paraId="51692454" w14:textId="77777777" w:rsidR="00287688" w:rsidRDefault="00287688" w:rsidP="00632602">
      <w:pPr>
        <w:pStyle w:val="a3"/>
        <w:spacing w:line="242" w:lineRule="auto"/>
        <w:ind w:right="141" w:firstLine="705"/>
        <w:jc w:val="both"/>
      </w:pPr>
      <w:r>
        <w:rPr>
          <w:b/>
        </w:rPr>
        <w:t>ОПК-4.</w:t>
      </w:r>
      <w:r>
        <w:rPr>
          <w:b/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проектируемых</w:t>
      </w:r>
      <w:r>
        <w:rPr>
          <w:spacing w:val="-3"/>
        </w:rPr>
        <w:t xml:space="preserve"> </w:t>
      </w:r>
      <w:r>
        <w:t>объектов.</w:t>
      </w:r>
    </w:p>
    <w:p w14:paraId="49A394C4" w14:textId="77777777" w:rsidR="00287688" w:rsidRDefault="00287688" w:rsidP="00632602">
      <w:pPr>
        <w:pStyle w:val="a3"/>
        <w:spacing w:line="242" w:lineRule="auto"/>
        <w:ind w:right="141" w:firstLine="705"/>
        <w:jc w:val="both"/>
      </w:pPr>
      <w:r>
        <w:rPr>
          <w:b/>
        </w:rPr>
        <w:t>ОПК-5.</w:t>
      </w:r>
      <w:r>
        <w:rPr>
          <w:b/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 их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</w:p>
    <w:p w14:paraId="238EEC69" w14:textId="77777777" w:rsidR="00287688" w:rsidRDefault="00287688" w:rsidP="004D10F8">
      <w:pPr>
        <w:pStyle w:val="2"/>
        <w:spacing w:before="129"/>
        <w:ind w:right="141"/>
      </w:pPr>
      <w:r>
        <w:t>Профессиональные</w:t>
      </w:r>
      <w:r>
        <w:rPr>
          <w:spacing w:val="-11"/>
        </w:rPr>
        <w:t xml:space="preserve"> </w:t>
      </w:r>
      <w:r>
        <w:t>компетенции:</w:t>
      </w:r>
    </w:p>
    <w:p w14:paraId="3D103D61" w14:textId="77777777" w:rsidR="00287688" w:rsidRDefault="00287688" w:rsidP="00632602">
      <w:pPr>
        <w:pStyle w:val="a3"/>
        <w:ind w:right="141" w:firstLine="705"/>
        <w:jc w:val="both"/>
      </w:pPr>
      <w:r>
        <w:rPr>
          <w:b/>
        </w:rPr>
        <w:t>ПК-1.</w:t>
      </w:r>
      <w:r>
        <w:rPr>
          <w:b/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архитектурное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-57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архитектурное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новейших</w:t>
      </w:r>
      <w:r>
        <w:rPr>
          <w:spacing w:val="1"/>
        </w:rPr>
        <w:t xml:space="preserve"> </w:t>
      </w:r>
      <w:r>
        <w:t>технических средств изображения на должном уровне владения основами художественной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объемно-пространственного</w:t>
      </w:r>
      <w:r>
        <w:rPr>
          <w:spacing w:val="3"/>
        </w:rPr>
        <w:t xml:space="preserve"> </w:t>
      </w:r>
      <w:r>
        <w:t>мышления;</w:t>
      </w:r>
    </w:p>
    <w:p w14:paraId="330F85C9" w14:textId="77777777" w:rsidR="00287688" w:rsidRDefault="00287688" w:rsidP="00632602">
      <w:pPr>
        <w:pStyle w:val="a3"/>
        <w:spacing w:line="237" w:lineRule="auto"/>
        <w:ind w:right="141" w:firstLine="705"/>
        <w:jc w:val="both"/>
      </w:pPr>
      <w:r>
        <w:rPr>
          <w:b/>
          <w:spacing w:val="-1"/>
        </w:rPr>
        <w:t>ПК-2.</w:t>
      </w:r>
      <w:r>
        <w:rPr>
          <w:b/>
          <w:spacing w:val="-14"/>
        </w:rPr>
        <w:t xml:space="preserve"> </w:t>
      </w:r>
      <w:r>
        <w:t>Способен</w:t>
      </w:r>
      <w:r>
        <w:rPr>
          <w:spacing w:val="-10"/>
        </w:rPr>
        <w:t xml:space="preserve"> </w:t>
      </w: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разработке</w:t>
      </w:r>
      <w:r>
        <w:rPr>
          <w:spacing w:val="-14"/>
        </w:rPr>
        <w:t xml:space="preserve"> </w:t>
      </w:r>
      <w:r>
        <w:t>архитектурного</w:t>
      </w:r>
      <w:r>
        <w:rPr>
          <w:spacing w:val="-13"/>
        </w:rPr>
        <w:t xml:space="preserve"> </w:t>
      </w:r>
      <w:r>
        <w:t>концептуального</w:t>
      </w:r>
      <w:r>
        <w:rPr>
          <w:spacing w:val="-11"/>
        </w:rPr>
        <w:t xml:space="preserve"> </w:t>
      </w:r>
      <w:r>
        <w:t>проекта,</w:t>
      </w:r>
      <w:r>
        <w:rPr>
          <w:spacing w:val="-58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документации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объектов</w:t>
      </w:r>
      <w:r>
        <w:rPr>
          <w:spacing w:val="2"/>
        </w:rPr>
        <w:t xml:space="preserve"> </w:t>
      </w:r>
      <w:r>
        <w:t>капитального строительства;</w:t>
      </w:r>
    </w:p>
    <w:p w14:paraId="758C37CC" w14:textId="77777777" w:rsidR="00287688" w:rsidRDefault="00287688" w:rsidP="00632602">
      <w:pPr>
        <w:pStyle w:val="a3"/>
        <w:ind w:right="141" w:firstLine="705"/>
        <w:jc w:val="both"/>
      </w:pPr>
      <w:r>
        <w:rPr>
          <w:b/>
        </w:rPr>
        <w:t>ПК-3.</w:t>
      </w:r>
      <w:r>
        <w:rPr>
          <w:b/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предпроектных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архитектурного</w:t>
      </w:r>
      <w:r>
        <w:rPr>
          <w:spacing w:val="3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документации;</w:t>
      </w:r>
    </w:p>
    <w:p w14:paraId="1F458DC3" w14:textId="77777777" w:rsidR="00287688" w:rsidRDefault="00287688" w:rsidP="00632602">
      <w:pPr>
        <w:pStyle w:val="a3"/>
        <w:ind w:right="141" w:firstLine="705"/>
        <w:jc w:val="both"/>
      </w:pPr>
      <w:r>
        <w:rPr>
          <w:b/>
        </w:rPr>
        <w:t>ПК-4.</w:t>
      </w:r>
      <w:r>
        <w:rPr>
          <w:b/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архитектурный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надзора по архитектурному разделу проектной документации и мероприятий устранения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 эксплуатации</w:t>
      </w:r>
      <w:r>
        <w:rPr>
          <w:spacing w:val="5"/>
        </w:rPr>
        <w:t xml:space="preserve"> </w:t>
      </w:r>
      <w:r>
        <w:t>объекта.</w:t>
      </w:r>
    </w:p>
    <w:p w14:paraId="4A5C4708" w14:textId="77777777" w:rsidR="00287688" w:rsidRDefault="00287688" w:rsidP="004D10F8">
      <w:pPr>
        <w:pStyle w:val="a3"/>
        <w:spacing w:before="120"/>
        <w:ind w:right="141" w:firstLine="705"/>
        <w:jc w:val="center"/>
      </w:pPr>
      <w:bookmarkStart w:id="1" w:name="_Toc42494306"/>
      <w:r>
        <w:rPr>
          <w:rFonts w:eastAsiaTheme="majorEastAsia" w:cstheme="majorBidi"/>
          <w:b/>
          <w:caps/>
          <w:sz w:val="26"/>
          <w:szCs w:val="32"/>
          <w:lang w:val="en-US"/>
        </w:rPr>
        <w:t>III</w:t>
      </w:r>
      <w:r w:rsidRPr="00DD1A90">
        <w:rPr>
          <w:rFonts w:eastAsiaTheme="majorEastAsia" w:cstheme="majorBidi"/>
          <w:b/>
          <w:caps/>
          <w:sz w:val="26"/>
          <w:szCs w:val="32"/>
        </w:rPr>
        <w:t xml:space="preserve">. </w:t>
      </w:r>
      <w:r w:rsidRPr="00181996">
        <w:rPr>
          <w:rFonts w:eastAsiaTheme="majorEastAsia" w:cstheme="majorBidi"/>
          <w:b/>
          <w:caps/>
          <w:sz w:val="26"/>
          <w:szCs w:val="32"/>
        </w:rPr>
        <w:t>Фонд оценочных средств и методические материалы</w:t>
      </w:r>
      <w:bookmarkEnd w:id="1"/>
    </w:p>
    <w:p w14:paraId="511DEBE6" w14:textId="77777777" w:rsidR="00CB1652" w:rsidRPr="00632602" w:rsidRDefault="00CB1652" w:rsidP="00632602">
      <w:pPr>
        <w:pStyle w:val="a5"/>
        <w:tabs>
          <w:tab w:val="left" w:pos="1335"/>
        </w:tabs>
        <w:spacing w:before="116" w:line="235" w:lineRule="auto"/>
        <w:ind w:left="0" w:right="141" w:firstLine="851"/>
        <w:rPr>
          <w:sz w:val="24"/>
          <w:u w:val="single"/>
        </w:rPr>
      </w:pPr>
      <w:r w:rsidRPr="00632602">
        <w:rPr>
          <w:b/>
          <w:bCs/>
          <w:sz w:val="24"/>
          <w:u w:val="single"/>
        </w:rPr>
        <w:t xml:space="preserve">3.1. </w:t>
      </w:r>
      <w:r w:rsidR="00C92C46" w:rsidRPr="00632602">
        <w:rPr>
          <w:b/>
          <w:bCs/>
          <w:sz w:val="24"/>
          <w:u w:val="single"/>
        </w:rPr>
        <w:t>Примерная</w:t>
      </w:r>
      <w:r w:rsidR="00C92C46" w:rsidRPr="00632602">
        <w:rPr>
          <w:b/>
          <w:bCs/>
          <w:spacing w:val="1"/>
          <w:sz w:val="24"/>
          <w:u w:val="single"/>
        </w:rPr>
        <w:t xml:space="preserve"> </w:t>
      </w:r>
      <w:r w:rsidR="00C92C46" w:rsidRPr="00632602">
        <w:rPr>
          <w:b/>
          <w:bCs/>
          <w:sz w:val="24"/>
          <w:u w:val="single"/>
        </w:rPr>
        <w:t>тематика</w:t>
      </w:r>
      <w:r w:rsidR="00C92C46" w:rsidRPr="00632602">
        <w:rPr>
          <w:b/>
          <w:bCs/>
          <w:spacing w:val="1"/>
          <w:sz w:val="24"/>
          <w:u w:val="single"/>
        </w:rPr>
        <w:t xml:space="preserve"> </w:t>
      </w:r>
      <w:r w:rsidR="00C92C46" w:rsidRPr="00632602">
        <w:rPr>
          <w:b/>
          <w:bCs/>
          <w:sz w:val="24"/>
          <w:u w:val="single"/>
        </w:rPr>
        <w:t>выпускных</w:t>
      </w:r>
      <w:r w:rsidR="00C92C46" w:rsidRPr="00632602">
        <w:rPr>
          <w:b/>
          <w:bCs/>
          <w:spacing w:val="1"/>
          <w:sz w:val="24"/>
          <w:u w:val="single"/>
        </w:rPr>
        <w:t xml:space="preserve"> </w:t>
      </w:r>
      <w:r w:rsidR="00C92C46" w:rsidRPr="00632602">
        <w:rPr>
          <w:b/>
          <w:bCs/>
          <w:sz w:val="24"/>
          <w:u w:val="single"/>
        </w:rPr>
        <w:t>квалификационных</w:t>
      </w:r>
      <w:r w:rsidR="00C92C46" w:rsidRPr="00632602">
        <w:rPr>
          <w:b/>
          <w:bCs/>
          <w:spacing w:val="1"/>
          <w:sz w:val="24"/>
          <w:u w:val="single"/>
        </w:rPr>
        <w:t xml:space="preserve"> </w:t>
      </w:r>
      <w:r w:rsidR="00C92C46" w:rsidRPr="00632602">
        <w:rPr>
          <w:b/>
          <w:bCs/>
          <w:sz w:val="24"/>
          <w:u w:val="single"/>
        </w:rPr>
        <w:t>работ</w:t>
      </w:r>
      <w:r w:rsidR="00C92C46" w:rsidRPr="00CB1652">
        <w:rPr>
          <w:sz w:val="24"/>
        </w:rPr>
        <w:t>,</w:t>
      </w:r>
      <w:r w:rsidR="00C92C46" w:rsidRPr="00CB1652">
        <w:rPr>
          <w:spacing w:val="1"/>
          <w:sz w:val="24"/>
        </w:rPr>
        <w:t xml:space="preserve"> </w:t>
      </w:r>
      <w:r w:rsidR="00C92C46" w:rsidRPr="00CB1652">
        <w:rPr>
          <w:sz w:val="24"/>
        </w:rPr>
        <w:t>в</w:t>
      </w:r>
      <w:r w:rsidR="00C92C46" w:rsidRPr="00CB1652">
        <w:rPr>
          <w:spacing w:val="1"/>
          <w:sz w:val="24"/>
        </w:rPr>
        <w:t xml:space="preserve"> </w:t>
      </w:r>
      <w:r w:rsidR="00C92C46" w:rsidRPr="00CB1652">
        <w:rPr>
          <w:sz w:val="24"/>
        </w:rPr>
        <w:t>том</w:t>
      </w:r>
      <w:r w:rsidR="00C92C46" w:rsidRPr="00CB1652">
        <w:rPr>
          <w:spacing w:val="1"/>
          <w:sz w:val="24"/>
        </w:rPr>
        <w:t xml:space="preserve"> </w:t>
      </w:r>
      <w:r w:rsidR="00C92C46" w:rsidRPr="00CB1652">
        <w:rPr>
          <w:sz w:val="24"/>
        </w:rPr>
        <w:t>числе</w:t>
      </w:r>
      <w:r w:rsidR="00C92C46" w:rsidRPr="00CB1652">
        <w:rPr>
          <w:spacing w:val="1"/>
          <w:sz w:val="24"/>
        </w:rPr>
        <w:t xml:space="preserve"> </w:t>
      </w:r>
      <w:r w:rsidR="00C92C46" w:rsidRPr="00CB1652">
        <w:rPr>
          <w:sz w:val="24"/>
        </w:rPr>
        <w:t>с</w:t>
      </w:r>
      <w:r w:rsidR="00C92C46" w:rsidRPr="00CB1652">
        <w:rPr>
          <w:spacing w:val="1"/>
          <w:sz w:val="24"/>
        </w:rPr>
        <w:t xml:space="preserve"> </w:t>
      </w:r>
      <w:r w:rsidR="00C92C46" w:rsidRPr="00CB1652">
        <w:rPr>
          <w:sz w:val="24"/>
        </w:rPr>
        <w:t>реальными</w:t>
      </w:r>
      <w:r w:rsidR="00C92C46" w:rsidRPr="00CB1652">
        <w:rPr>
          <w:spacing w:val="1"/>
          <w:sz w:val="24"/>
        </w:rPr>
        <w:t xml:space="preserve"> </w:t>
      </w:r>
      <w:r w:rsidR="00C92C46" w:rsidRPr="00CB1652">
        <w:rPr>
          <w:sz w:val="24"/>
        </w:rPr>
        <w:t>прикладными,</w:t>
      </w:r>
      <w:r w:rsidR="00C92C46" w:rsidRPr="00CB1652">
        <w:rPr>
          <w:spacing w:val="1"/>
          <w:sz w:val="24"/>
        </w:rPr>
        <w:t xml:space="preserve"> </w:t>
      </w:r>
      <w:r w:rsidR="00C92C46" w:rsidRPr="00CB1652">
        <w:rPr>
          <w:sz w:val="24"/>
        </w:rPr>
        <w:t>научными</w:t>
      </w:r>
      <w:r w:rsidR="00C92C46" w:rsidRPr="00CB1652">
        <w:rPr>
          <w:spacing w:val="1"/>
          <w:sz w:val="24"/>
        </w:rPr>
        <w:t xml:space="preserve"> </w:t>
      </w:r>
      <w:r w:rsidR="00C92C46" w:rsidRPr="00CB1652">
        <w:rPr>
          <w:sz w:val="24"/>
        </w:rPr>
        <w:t>задачами,</w:t>
      </w:r>
      <w:r w:rsidR="00C92C46" w:rsidRPr="00CB1652">
        <w:rPr>
          <w:spacing w:val="1"/>
          <w:sz w:val="24"/>
        </w:rPr>
        <w:t xml:space="preserve"> </w:t>
      </w:r>
      <w:r w:rsidR="00C92C46" w:rsidRPr="00CB1652">
        <w:rPr>
          <w:sz w:val="24"/>
        </w:rPr>
        <w:t>которые</w:t>
      </w:r>
      <w:r w:rsidR="00C92C46" w:rsidRPr="00CB1652">
        <w:rPr>
          <w:spacing w:val="1"/>
          <w:sz w:val="24"/>
        </w:rPr>
        <w:t xml:space="preserve"> </w:t>
      </w:r>
      <w:r w:rsidR="00C92C46" w:rsidRPr="00CB1652">
        <w:rPr>
          <w:sz w:val="24"/>
        </w:rPr>
        <w:t>предстоит</w:t>
      </w:r>
      <w:r w:rsidR="00C92C46" w:rsidRPr="00CB1652">
        <w:rPr>
          <w:spacing w:val="1"/>
          <w:sz w:val="24"/>
        </w:rPr>
        <w:t xml:space="preserve"> </w:t>
      </w:r>
      <w:r w:rsidR="00C92C46" w:rsidRPr="00CB1652">
        <w:rPr>
          <w:sz w:val="24"/>
        </w:rPr>
        <w:t>решать</w:t>
      </w:r>
      <w:r w:rsidR="00C92C46" w:rsidRPr="00CB1652">
        <w:rPr>
          <w:spacing w:val="1"/>
          <w:sz w:val="24"/>
        </w:rPr>
        <w:t xml:space="preserve"> </w:t>
      </w:r>
      <w:r w:rsidR="00C92C46" w:rsidRPr="00CB1652">
        <w:rPr>
          <w:sz w:val="24"/>
        </w:rPr>
        <w:t>в</w:t>
      </w:r>
      <w:r w:rsidR="00C92C46" w:rsidRPr="00CB1652">
        <w:rPr>
          <w:spacing w:val="1"/>
          <w:sz w:val="24"/>
        </w:rPr>
        <w:t xml:space="preserve"> </w:t>
      </w:r>
      <w:r w:rsidR="00C92C46" w:rsidRPr="00CB1652">
        <w:rPr>
          <w:sz w:val="24"/>
        </w:rPr>
        <w:t>процессе</w:t>
      </w:r>
      <w:r w:rsidR="00C92C46" w:rsidRPr="00CB1652">
        <w:rPr>
          <w:spacing w:val="1"/>
          <w:sz w:val="24"/>
        </w:rPr>
        <w:t xml:space="preserve"> </w:t>
      </w:r>
      <w:r w:rsidR="00C92C46" w:rsidRPr="00CB1652">
        <w:rPr>
          <w:sz w:val="24"/>
        </w:rPr>
        <w:t>профессиональной деятельности</w:t>
      </w:r>
      <w:r w:rsidR="00C92C46" w:rsidRPr="00CB1652">
        <w:rPr>
          <w:spacing w:val="-1"/>
          <w:sz w:val="24"/>
        </w:rPr>
        <w:t xml:space="preserve"> </w:t>
      </w:r>
      <w:r w:rsidR="00C92C46" w:rsidRPr="00CB1652">
        <w:rPr>
          <w:sz w:val="24"/>
        </w:rPr>
        <w:t>выпускника</w:t>
      </w:r>
      <w:r w:rsidR="00C92C46">
        <w:rPr>
          <w:sz w:val="24"/>
          <w:u w:val="single"/>
        </w:rPr>
        <w:t>:</w:t>
      </w:r>
    </w:p>
    <w:p w14:paraId="03EFC946" w14:textId="77777777" w:rsidR="00C92C46" w:rsidRDefault="00C92C46" w:rsidP="004D10F8">
      <w:pPr>
        <w:pStyle w:val="a3"/>
        <w:spacing w:before="9" w:line="275" w:lineRule="exact"/>
        <w:ind w:left="0" w:right="141"/>
      </w:pPr>
      <w:r>
        <w:t>Музыкальная школа;</w:t>
      </w:r>
    </w:p>
    <w:p w14:paraId="2109396E" w14:textId="77777777" w:rsidR="00EB45BA" w:rsidRDefault="00C92C46" w:rsidP="004D10F8">
      <w:pPr>
        <w:pStyle w:val="a3"/>
        <w:spacing w:before="5" w:line="230" w:lineRule="auto"/>
        <w:ind w:left="0" w:right="141"/>
        <w:rPr>
          <w:spacing w:val="-57"/>
        </w:rPr>
      </w:pPr>
      <w:r>
        <w:t>Детский сад – начальная школа;</w:t>
      </w:r>
      <w:r>
        <w:rPr>
          <w:spacing w:val="-57"/>
        </w:rPr>
        <w:t xml:space="preserve"> </w:t>
      </w:r>
    </w:p>
    <w:p w14:paraId="79ECF0DF" w14:textId="77777777" w:rsidR="00C92C46" w:rsidRDefault="00C92C46" w:rsidP="004D10F8">
      <w:pPr>
        <w:pStyle w:val="a3"/>
        <w:spacing w:before="5" w:line="230" w:lineRule="auto"/>
        <w:ind w:left="0" w:right="141"/>
      </w:pPr>
      <w:r>
        <w:t>Гостиница;</w:t>
      </w:r>
    </w:p>
    <w:p w14:paraId="11E198E5" w14:textId="77777777" w:rsidR="00EB45BA" w:rsidRDefault="00C92C46" w:rsidP="004D10F8">
      <w:pPr>
        <w:pStyle w:val="a3"/>
        <w:spacing w:before="8" w:line="235" w:lineRule="auto"/>
        <w:ind w:left="0" w:right="141"/>
        <w:rPr>
          <w:spacing w:val="1"/>
        </w:rPr>
      </w:pPr>
      <w:r>
        <w:t>Медиатека;</w:t>
      </w:r>
      <w:r>
        <w:rPr>
          <w:spacing w:val="1"/>
        </w:rPr>
        <w:t xml:space="preserve"> </w:t>
      </w:r>
    </w:p>
    <w:p w14:paraId="16B342AA" w14:textId="77777777" w:rsidR="00C92C46" w:rsidRDefault="00C92C46" w:rsidP="004D10F8">
      <w:pPr>
        <w:pStyle w:val="a3"/>
        <w:spacing w:before="8" w:line="235" w:lineRule="auto"/>
        <w:ind w:left="0" w:right="141"/>
      </w:pPr>
      <w:r>
        <w:rPr>
          <w:spacing w:val="-1"/>
        </w:rPr>
        <w:t>Кукольный</w:t>
      </w:r>
      <w:r>
        <w:rPr>
          <w:spacing w:val="-12"/>
        </w:rPr>
        <w:t xml:space="preserve"> </w:t>
      </w:r>
      <w:r>
        <w:t>театр;</w:t>
      </w:r>
    </w:p>
    <w:p w14:paraId="76113372" w14:textId="77777777" w:rsidR="00EB45BA" w:rsidRDefault="00C92C46" w:rsidP="004D10F8">
      <w:pPr>
        <w:pStyle w:val="a3"/>
        <w:spacing w:before="3"/>
        <w:ind w:left="0" w:right="141"/>
        <w:rPr>
          <w:spacing w:val="1"/>
        </w:rPr>
      </w:pPr>
      <w:r>
        <w:t>Многоквартирный жилой дом повышенной этажности;</w:t>
      </w:r>
      <w:r>
        <w:rPr>
          <w:spacing w:val="1"/>
        </w:rPr>
        <w:t xml:space="preserve"> </w:t>
      </w:r>
    </w:p>
    <w:p w14:paraId="0CEF8564" w14:textId="77777777" w:rsidR="00EB45BA" w:rsidRDefault="00C92C46" w:rsidP="004D10F8">
      <w:pPr>
        <w:pStyle w:val="a3"/>
        <w:spacing w:before="3"/>
        <w:ind w:left="0" w:right="141"/>
      </w:pPr>
      <w:r>
        <w:t>Реконструкция</w:t>
      </w:r>
      <w:r>
        <w:rPr>
          <w:spacing w:val="-4"/>
        </w:rPr>
        <w:t xml:space="preserve"> </w:t>
      </w:r>
      <w:r>
        <w:t>крупного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городской</w:t>
      </w:r>
      <w:r>
        <w:rPr>
          <w:spacing w:val="-7"/>
        </w:rPr>
        <w:t xml:space="preserve"> </w:t>
      </w:r>
      <w:r>
        <w:t>среде;</w:t>
      </w:r>
    </w:p>
    <w:p w14:paraId="5BDD133C" w14:textId="77777777" w:rsidR="00C92C46" w:rsidRDefault="00C92C46" w:rsidP="004D10F8">
      <w:pPr>
        <w:pStyle w:val="a3"/>
        <w:spacing w:before="3"/>
        <w:ind w:left="0" w:right="141"/>
      </w:pPr>
      <w:r>
        <w:rPr>
          <w:spacing w:val="-57"/>
        </w:rPr>
        <w:t xml:space="preserve"> </w:t>
      </w:r>
      <w:r>
        <w:t>Региональный</w:t>
      </w:r>
      <w:r>
        <w:rPr>
          <w:spacing w:val="4"/>
        </w:rPr>
        <w:t xml:space="preserve"> </w:t>
      </w:r>
      <w:r>
        <w:t>этнокультурный</w:t>
      </w:r>
      <w:r>
        <w:rPr>
          <w:spacing w:val="10"/>
        </w:rPr>
        <w:t xml:space="preserve"> </w:t>
      </w:r>
      <w:r>
        <w:t>центр;</w:t>
      </w:r>
    </w:p>
    <w:p w14:paraId="4B37D0B1" w14:textId="77777777" w:rsidR="00EB45BA" w:rsidRDefault="00C92C46" w:rsidP="004D10F8">
      <w:pPr>
        <w:pStyle w:val="a3"/>
        <w:spacing w:before="3"/>
        <w:ind w:left="0" w:right="141"/>
        <w:rPr>
          <w:spacing w:val="-57"/>
        </w:rPr>
      </w:pPr>
      <w:r>
        <w:t>Социально-досуговый центр в городском микрорайоне;</w:t>
      </w:r>
      <w:r>
        <w:rPr>
          <w:spacing w:val="-57"/>
        </w:rPr>
        <w:t xml:space="preserve"> </w:t>
      </w:r>
    </w:p>
    <w:p w14:paraId="374E05B8" w14:textId="77777777" w:rsidR="00C92C46" w:rsidRDefault="00C92C46" w:rsidP="004D10F8">
      <w:pPr>
        <w:pStyle w:val="a3"/>
        <w:spacing w:before="3"/>
        <w:ind w:left="0" w:right="141"/>
      </w:pPr>
      <w:r>
        <w:t>Центр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коммуникаций;</w:t>
      </w:r>
    </w:p>
    <w:p w14:paraId="473E4181" w14:textId="77777777" w:rsidR="00C92C46" w:rsidRDefault="00C92C46" w:rsidP="004D10F8">
      <w:pPr>
        <w:pStyle w:val="a3"/>
        <w:tabs>
          <w:tab w:val="left" w:pos="2717"/>
          <w:tab w:val="left" w:pos="4772"/>
          <w:tab w:val="left" w:pos="6444"/>
          <w:tab w:val="left" w:pos="6914"/>
          <w:tab w:val="left" w:pos="9109"/>
        </w:tabs>
        <w:ind w:left="0" w:right="141"/>
      </w:pPr>
      <w:r>
        <w:t>Револаризация</w:t>
      </w:r>
      <w:r w:rsidR="006068D0">
        <w:t xml:space="preserve"> </w:t>
      </w:r>
      <w:r>
        <w:t>промышленного</w:t>
      </w:r>
      <w:r w:rsidR="006068D0">
        <w:t xml:space="preserve"> </w:t>
      </w:r>
      <w:r>
        <w:t>предприятия</w:t>
      </w:r>
      <w:r>
        <w:tab/>
        <w:t>с</w:t>
      </w:r>
      <w:r w:rsidR="006068D0">
        <w:t xml:space="preserve"> </w:t>
      </w:r>
      <w:r>
        <w:t>приспособлением</w:t>
      </w:r>
      <w:r w:rsidR="00287688">
        <w:t xml:space="preserve"> </w:t>
      </w:r>
      <w:r>
        <w:t>под</w:t>
      </w:r>
      <w:r w:rsidR="00287688">
        <w:t xml:space="preserve"> </w:t>
      </w:r>
      <w:r>
        <w:rPr>
          <w:spacing w:val="-57"/>
        </w:rPr>
        <w:t xml:space="preserve"> </w:t>
      </w:r>
      <w:r>
        <w:t xml:space="preserve">общественные </w:t>
      </w:r>
      <w:r>
        <w:lastRenderedPageBreak/>
        <w:t>функции;</w:t>
      </w:r>
    </w:p>
    <w:p w14:paraId="3A63CDA7" w14:textId="77777777" w:rsidR="00EB45BA" w:rsidRDefault="00C92C46" w:rsidP="004D10F8">
      <w:pPr>
        <w:pStyle w:val="a3"/>
        <w:ind w:left="0" w:right="141"/>
        <w:rPr>
          <w:spacing w:val="-57"/>
        </w:rPr>
      </w:pPr>
      <w:r>
        <w:t>Многофункциональный</w:t>
      </w:r>
      <w:r>
        <w:rPr>
          <w:spacing w:val="-10"/>
        </w:rPr>
        <w:t xml:space="preserve"> </w:t>
      </w:r>
      <w:r>
        <w:t>жилой</w:t>
      </w:r>
      <w:r>
        <w:rPr>
          <w:spacing w:val="-9"/>
        </w:rPr>
        <w:t xml:space="preserve"> </w:t>
      </w:r>
      <w:r>
        <w:t>комплекс;</w:t>
      </w:r>
      <w:r>
        <w:rPr>
          <w:spacing w:val="-57"/>
        </w:rPr>
        <w:t xml:space="preserve"> </w:t>
      </w:r>
    </w:p>
    <w:p w14:paraId="21D546B4" w14:textId="77777777" w:rsidR="00C92C46" w:rsidRDefault="00C92C46" w:rsidP="004D10F8">
      <w:pPr>
        <w:pStyle w:val="a3"/>
        <w:ind w:left="0" w:right="141"/>
      </w:pPr>
      <w:r>
        <w:t>Парк;</w:t>
      </w:r>
    </w:p>
    <w:p w14:paraId="0E06225D" w14:textId="77777777" w:rsidR="00C92C46" w:rsidRDefault="00C92C46" w:rsidP="004D10F8">
      <w:pPr>
        <w:pStyle w:val="a3"/>
        <w:spacing w:line="271" w:lineRule="exact"/>
        <w:ind w:left="0" w:right="141"/>
      </w:pPr>
      <w:r>
        <w:t>Площадь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1C60FB64" w14:textId="77777777" w:rsidR="00C92C46" w:rsidRPr="00632602" w:rsidRDefault="00CB1652" w:rsidP="00632602">
      <w:pPr>
        <w:pStyle w:val="a5"/>
        <w:tabs>
          <w:tab w:val="left" w:pos="1374"/>
        </w:tabs>
        <w:spacing w:before="110" w:line="235" w:lineRule="auto"/>
        <w:ind w:left="0" w:right="141" w:firstLine="851"/>
        <w:rPr>
          <w:b/>
          <w:bCs/>
          <w:sz w:val="24"/>
          <w:u w:val="single"/>
        </w:rPr>
      </w:pPr>
      <w:r w:rsidRPr="00632602">
        <w:rPr>
          <w:b/>
          <w:bCs/>
          <w:sz w:val="24"/>
          <w:szCs w:val="24"/>
          <w:u w:val="single"/>
        </w:rPr>
        <w:t>3.2. Требования к выпускной квалификационной работе по объему, структуре, оформлению, представлению, порядку их выполнения.</w:t>
      </w:r>
    </w:p>
    <w:p w14:paraId="257A06A5" w14:textId="77777777" w:rsidR="00705581" w:rsidRDefault="00C92C46" w:rsidP="00705581">
      <w:pPr>
        <w:pStyle w:val="a3"/>
        <w:spacing w:before="1"/>
        <w:ind w:right="141" w:firstLine="710"/>
        <w:jc w:val="both"/>
      </w:pPr>
      <w:r>
        <w:t>Государственная</w:t>
      </w:r>
      <w:r>
        <w:rPr>
          <w:spacing w:val="36"/>
        </w:rPr>
        <w:t xml:space="preserve"> </w:t>
      </w:r>
      <w:r>
        <w:t>итоговая</w:t>
      </w:r>
      <w:r>
        <w:rPr>
          <w:spacing w:val="35"/>
        </w:rPr>
        <w:t xml:space="preserve"> </w:t>
      </w:r>
      <w:r>
        <w:t>аттестация</w:t>
      </w:r>
      <w:r>
        <w:rPr>
          <w:spacing w:val="31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t>форме</w:t>
      </w:r>
      <w:r>
        <w:rPr>
          <w:spacing w:val="34"/>
        </w:rPr>
        <w:t xml:space="preserve"> </w:t>
      </w:r>
      <w:r>
        <w:t>выпускной</w:t>
      </w:r>
      <w:r>
        <w:rPr>
          <w:spacing w:val="37"/>
        </w:rPr>
        <w:t xml:space="preserve"> </w:t>
      </w:r>
      <w:r>
        <w:t>квалификационной</w:t>
      </w:r>
      <w:r>
        <w:rPr>
          <w:spacing w:val="-57"/>
        </w:rPr>
        <w:t xml:space="preserve"> </w:t>
      </w:r>
      <w:r w:rsidR="00EB45BA">
        <w:rPr>
          <w:spacing w:val="-57"/>
        </w:rPr>
        <w:t xml:space="preserve">       </w:t>
      </w:r>
      <w:r>
        <w:t xml:space="preserve">работы) проводится с целью определения соответствия результатов освоения обучающимися данной образовательной программы требованиям </w:t>
      </w:r>
      <w:r>
        <w:rPr>
          <w:spacing w:val="-1"/>
        </w:rPr>
        <w:t>образовательных</w:t>
      </w:r>
      <w:r>
        <w:rPr>
          <w:spacing w:val="-57"/>
        </w:rPr>
        <w:t xml:space="preserve"> </w:t>
      </w:r>
      <w:r>
        <w:t xml:space="preserve">стандартов. </w:t>
      </w:r>
    </w:p>
    <w:p w14:paraId="738C2C6E" w14:textId="3F9DD826" w:rsidR="00705581" w:rsidRDefault="00705581" w:rsidP="00705581">
      <w:pPr>
        <w:pStyle w:val="a3"/>
        <w:spacing w:before="1"/>
        <w:ind w:right="141" w:firstLine="710"/>
        <w:jc w:val="both"/>
      </w:pPr>
      <w:r>
        <w:t>Для подготовки выпускной квалификационной работы обучающемуся назначается</w:t>
      </w:r>
      <w:r>
        <w:rPr>
          <w:spacing w:val="1"/>
        </w:rPr>
        <w:t xml:space="preserve"> </w:t>
      </w:r>
      <w:r>
        <w:t>руководитель из числа научно-педагогических работников университета и консультанты</w:t>
      </w:r>
      <w:r>
        <w:rPr>
          <w:spacing w:val="1"/>
        </w:rPr>
        <w:t xml:space="preserve"> </w:t>
      </w:r>
      <w:r>
        <w:t>соответствующих разделов ВКР. Утверждение тем выпускных квалификационных работ,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0"/>
        </w:rPr>
        <w:t xml:space="preserve"> </w:t>
      </w:r>
      <w:r>
        <w:t>консультантов</w:t>
      </w:r>
      <w:r>
        <w:rPr>
          <w:spacing w:val="-4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приказом.</w:t>
      </w:r>
    </w:p>
    <w:p w14:paraId="4F98E83F" w14:textId="4694C5ED" w:rsidR="00C92C46" w:rsidRDefault="00C92C46" w:rsidP="004D10F8">
      <w:pPr>
        <w:pStyle w:val="a3"/>
        <w:spacing w:before="75"/>
        <w:ind w:right="141" w:firstLine="709"/>
        <w:jc w:val="both"/>
        <w:rPr>
          <w:color w:val="211F1F"/>
        </w:rPr>
      </w:pP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государственную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итоговую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аттестацию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входит</w:t>
      </w:r>
      <w:r w:rsidR="00705581">
        <w:rPr>
          <w:color w:val="211F1F"/>
        </w:rPr>
        <w:t xml:space="preserve"> подготовка 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защита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выпускной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квалиф</w:t>
      </w:r>
      <w:r w:rsidR="00705581">
        <w:rPr>
          <w:color w:val="211F1F"/>
        </w:rPr>
        <w:t>икационной работы (ВКР)</w:t>
      </w:r>
      <w:r w:rsidR="00F3628E">
        <w:rPr>
          <w:color w:val="211F1F"/>
        </w:rPr>
        <w:t>:</w:t>
      </w:r>
      <w:r>
        <w:rPr>
          <w:color w:val="211F1F"/>
        </w:rPr>
        <w:t xml:space="preserve"> выполнение </w:t>
      </w:r>
      <w:r w:rsidR="00F3628E">
        <w:rPr>
          <w:color w:val="211F1F"/>
        </w:rPr>
        <w:t>графической части (</w:t>
      </w:r>
      <w:r w:rsidR="00705581">
        <w:rPr>
          <w:color w:val="211F1F"/>
        </w:rPr>
        <w:t>чертежи архитектурного объекта</w:t>
      </w:r>
      <w:r w:rsidR="00F3628E">
        <w:rPr>
          <w:color w:val="211F1F"/>
        </w:rPr>
        <w:t xml:space="preserve">); </w:t>
      </w:r>
      <w:r w:rsidR="00705581">
        <w:rPr>
          <w:color w:val="211F1F"/>
        </w:rPr>
        <w:t xml:space="preserve">написание </w:t>
      </w:r>
      <w:r w:rsidR="00F3628E">
        <w:rPr>
          <w:color w:val="211F1F"/>
        </w:rPr>
        <w:t>текстовой части (пояснит</w:t>
      </w:r>
      <w:r w:rsidR="00705581">
        <w:rPr>
          <w:color w:val="211F1F"/>
        </w:rPr>
        <w:t>ельная записка</w:t>
      </w:r>
      <w:r w:rsidR="00F3628E">
        <w:rPr>
          <w:color w:val="211F1F"/>
        </w:rPr>
        <w:t>)</w:t>
      </w:r>
      <w:r w:rsidR="00705581">
        <w:rPr>
          <w:color w:val="211F1F"/>
        </w:rPr>
        <w:t>,</w:t>
      </w:r>
      <w:r w:rsidR="00F3628E">
        <w:rPr>
          <w:color w:val="211F1F"/>
        </w:rPr>
        <w:t xml:space="preserve"> включающую отдельные (смежные) разделы</w:t>
      </w:r>
      <w:r w:rsidR="00705581">
        <w:rPr>
          <w:color w:val="211F1F"/>
        </w:rPr>
        <w:t>;</w:t>
      </w:r>
      <w:r w:rsidR="00F3628E">
        <w:rPr>
          <w:color w:val="211F1F"/>
        </w:rPr>
        <w:t xml:space="preserve"> </w:t>
      </w:r>
      <w:r>
        <w:rPr>
          <w:color w:val="211F1F"/>
        </w:rPr>
        <w:t>подготовку 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защите</w:t>
      </w:r>
      <w:r w:rsidR="00705581">
        <w:rPr>
          <w:color w:val="211F1F"/>
          <w:spacing w:val="-3"/>
        </w:rPr>
        <w:t>;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процедуру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защиты.</w:t>
      </w:r>
    </w:p>
    <w:p w14:paraId="38128637" w14:textId="7CAAF0CA" w:rsidR="00C92C46" w:rsidRDefault="00C92C46" w:rsidP="004D10F8">
      <w:pPr>
        <w:pStyle w:val="a3"/>
        <w:spacing w:before="8"/>
        <w:ind w:right="141" w:firstLine="710"/>
        <w:jc w:val="both"/>
      </w:pPr>
      <w:r>
        <w:rPr>
          <w:color w:val="211F1F"/>
        </w:rPr>
        <w:t>Выпускные квалификационные работы по данной программе ба</w:t>
      </w:r>
      <w:r w:rsidR="00065E97">
        <w:rPr>
          <w:color w:val="211F1F"/>
        </w:rPr>
        <w:t>калавриата могут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основываться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обобщении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выполненных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курсовых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работ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проектов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процессе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обучения,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также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могут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учитывать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актуальные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потребности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города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региона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проектировании</w:t>
      </w:r>
      <w:r>
        <w:rPr>
          <w:color w:val="211F1F"/>
          <w:spacing w:val="1"/>
        </w:rPr>
        <w:t xml:space="preserve"> </w:t>
      </w:r>
      <w:r w:rsidR="00065E97" w:rsidRPr="005722AF">
        <w:t>различных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типов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жилых,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общественных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промышленных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зданий,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реконструкции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 w:rsidRPr="00065E97">
        <w:rPr>
          <w:color w:val="211F1F"/>
        </w:rPr>
        <w:t>приспособлении</w:t>
      </w:r>
      <w:r>
        <w:rPr>
          <w:color w:val="211F1F"/>
          <w:spacing w:val="1"/>
        </w:rPr>
        <w:t xml:space="preserve"> </w:t>
      </w:r>
      <w:r w:rsidR="00065E97" w:rsidRPr="005722AF">
        <w:rPr>
          <w:spacing w:val="1"/>
        </w:rPr>
        <w:t xml:space="preserve">исторических </w:t>
      </w:r>
      <w:r w:rsidRPr="005722AF">
        <w:t>объектов,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развитии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формирования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архитектурной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среды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города.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Тематика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выпускных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квалификационных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работ может быть предложена следующими организациями-партнерами образовательной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программы: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департаментами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архитектуры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градостроительства</w:t>
      </w:r>
      <w:r>
        <w:rPr>
          <w:color w:val="211F1F"/>
          <w:spacing w:val="1"/>
        </w:rPr>
        <w:t xml:space="preserve"> </w:t>
      </w:r>
      <w:r w:rsidR="00705581">
        <w:rPr>
          <w:color w:val="211F1F"/>
        </w:rPr>
        <w:t>республик;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краев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 w:rsidR="00705581">
        <w:rPr>
          <w:color w:val="211F1F"/>
        </w:rPr>
        <w:t>областей РФ;</w:t>
      </w:r>
      <w:r>
        <w:rPr>
          <w:color w:val="211F1F"/>
        </w:rPr>
        <w:t xml:space="preserve"> главными и районными </w:t>
      </w:r>
      <w:r w:rsidR="00705581">
        <w:rPr>
          <w:color w:val="211F1F"/>
        </w:rPr>
        <w:t>архитекторами Ростова и области;</w:t>
      </w:r>
      <w:r>
        <w:rPr>
          <w:color w:val="211F1F"/>
        </w:rPr>
        <w:t xml:space="preserve"> руководителями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персональных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творческих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мастерских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города</w:t>
      </w:r>
      <w:r w:rsidR="00705581">
        <w:rPr>
          <w:color w:val="211F1F"/>
        </w:rPr>
        <w:t xml:space="preserve"> и др</w:t>
      </w:r>
      <w:r>
        <w:rPr>
          <w:color w:val="211F1F"/>
        </w:rPr>
        <w:t>.</w:t>
      </w:r>
    </w:p>
    <w:p w14:paraId="39B3B0D7" w14:textId="77777777" w:rsidR="00C92C46" w:rsidRDefault="00C92C46" w:rsidP="004D10F8">
      <w:pPr>
        <w:pStyle w:val="a3"/>
        <w:spacing w:before="1"/>
        <w:ind w:right="141" w:firstLine="773"/>
        <w:jc w:val="both"/>
      </w:pPr>
      <w:r>
        <w:rPr>
          <w:color w:val="211F1F"/>
        </w:rPr>
        <w:t>После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завершения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подготовки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обучающимся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выпускной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квалификационной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работы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руководитель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выпускника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представляет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письменный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отзыв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о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работе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обучающегося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период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подготовки ВКР.</w:t>
      </w:r>
    </w:p>
    <w:p w14:paraId="3D93FF2C" w14:textId="77777777" w:rsidR="00C92C46" w:rsidRDefault="00C92C46" w:rsidP="004D10F8">
      <w:pPr>
        <w:pStyle w:val="a3"/>
        <w:ind w:right="141" w:firstLine="710"/>
        <w:jc w:val="both"/>
      </w:pP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электронно-библиотечной системе университета и проверяются на объем заимствований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локальными</w:t>
      </w:r>
      <w:r>
        <w:rPr>
          <w:spacing w:val="3"/>
        </w:rPr>
        <w:t xml:space="preserve"> </w:t>
      </w:r>
      <w:r>
        <w:t>актами</w:t>
      </w:r>
      <w:r>
        <w:rPr>
          <w:spacing w:val="4"/>
        </w:rPr>
        <w:t xml:space="preserve"> </w:t>
      </w:r>
      <w:r>
        <w:t>университета.</w:t>
      </w:r>
    </w:p>
    <w:p w14:paraId="31DA6FEE" w14:textId="0AF858AF" w:rsidR="00C92C46" w:rsidRPr="005722AF" w:rsidRDefault="00065E97" w:rsidP="004D10F8">
      <w:pPr>
        <w:pStyle w:val="a3"/>
        <w:spacing w:before="1"/>
        <w:ind w:right="141" w:firstLine="710"/>
        <w:jc w:val="both"/>
        <w:rPr>
          <w:b/>
          <w:bCs/>
        </w:rPr>
      </w:pPr>
      <w:r w:rsidRPr="005722AF">
        <w:rPr>
          <w:b/>
          <w:bCs/>
        </w:rPr>
        <w:t xml:space="preserve">Требование к </w:t>
      </w:r>
      <w:r w:rsidR="00F3628E">
        <w:rPr>
          <w:b/>
          <w:bCs/>
        </w:rPr>
        <w:t>подаче графической</w:t>
      </w:r>
      <w:r w:rsidR="00705581">
        <w:rPr>
          <w:b/>
          <w:bCs/>
        </w:rPr>
        <w:t xml:space="preserve"> части</w:t>
      </w:r>
      <w:r w:rsidR="00F3628E">
        <w:rPr>
          <w:b/>
          <w:bCs/>
        </w:rPr>
        <w:t xml:space="preserve"> ВКР</w:t>
      </w:r>
      <w:r w:rsidR="004D73DE">
        <w:rPr>
          <w:b/>
          <w:bCs/>
        </w:rPr>
        <w:t xml:space="preserve"> в двух вариантах:</w:t>
      </w:r>
    </w:p>
    <w:p w14:paraId="3FD59018" w14:textId="3FD0D7A4" w:rsidR="00ED5661" w:rsidRDefault="00C92C46" w:rsidP="004D10F8">
      <w:pPr>
        <w:tabs>
          <w:tab w:val="left" w:pos="1436"/>
        </w:tabs>
        <w:spacing w:before="5" w:line="275" w:lineRule="exact"/>
        <w:ind w:left="142" w:right="141"/>
        <w:rPr>
          <w:b/>
          <w:bCs/>
          <w:color w:val="211F1F"/>
          <w:sz w:val="24"/>
        </w:rPr>
      </w:pPr>
      <w:r w:rsidRPr="007F5DB8">
        <w:rPr>
          <w:b/>
          <w:bCs/>
          <w:color w:val="211F1F"/>
          <w:sz w:val="24"/>
        </w:rPr>
        <w:t>Вариант 1.</w:t>
      </w:r>
      <w:r w:rsidR="004D73DE">
        <w:rPr>
          <w:b/>
          <w:bCs/>
          <w:color w:val="211F1F"/>
          <w:sz w:val="24"/>
        </w:rPr>
        <w:t xml:space="preserve"> </w:t>
      </w:r>
      <w:r w:rsidR="00C32FCB">
        <w:rPr>
          <w:b/>
          <w:bCs/>
          <w:color w:val="211F1F"/>
          <w:sz w:val="24"/>
        </w:rPr>
        <w:t>П</w:t>
      </w:r>
      <w:r w:rsidR="004D73DE">
        <w:rPr>
          <w:b/>
          <w:bCs/>
          <w:color w:val="211F1F"/>
          <w:sz w:val="24"/>
        </w:rPr>
        <w:t>ечатанный формат</w:t>
      </w:r>
      <w:r w:rsidR="00ED5661">
        <w:rPr>
          <w:b/>
          <w:bCs/>
          <w:color w:val="211F1F"/>
          <w:sz w:val="24"/>
        </w:rPr>
        <w:t xml:space="preserve">. </w:t>
      </w:r>
    </w:p>
    <w:p w14:paraId="64F3229D" w14:textId="773E4CCD" w:rsidR="00C92C46" w:rsidRDefault="00ED5661" w:rsidP="00BF58CA">
      <w:pPr>
        <w:tabs>
          <w:tab w:val="left" w:pos="1436"/>
        </w:tabs>
        <w:spacing w:before="5" w:line="275" w:lineRule="exact"/>
        <w:ind w:right="141" w:firstLine="851"/>
      </w:pPr>
      <w:r w:rsidRPr="00ED5661">
        <w:rPr>
          <w:bCs/>
          <w:color w:val="211F1F"/>
          <w:sz w:val="24"/>
        </w:rPr>
        <w:t>Выполняется</w:t>
      </w:r>
      <w:r w:rsidR="004D73DE" w:rsidRPr="00ED5661">
        <w:rPr>
          <w:bCs/>
          <w:color w:val="211F1F"/>
          <w:sz w:val="24"/>
        </w:rPr>
        <w:t xml:space="preserve"> на планшетах площадью не </w:t>
      </w:r>
      <w:r w:rsidR="00C32FCB">
        <w:rPr>
          <w:bCs/>
          <w:color w:val="211F1F"/>
          <w:sz w:val="24"/>
        </w:rPr>
        <w:t>менее 8</w:t>
      </w:r>
      <w:r w:rsidRPr="00ED5661">
        <w:rPr>
          <w:bCs/>
          <w:color w:val="211F1F"/>
          <w:sz w:val="24"/>
        </w:rPr>
        <w:t xml:space="preserve"> </w:t>
      </w:r>
      <w:r w:rsidR="004D73DE" w:rsidRPr="00ED5661">
        <w:rPr>
          <w:bCs/>
          <w:color w:val="211F1F"/>
          <w:sz w:val="24"/>
        </w:rPr>
        <w:t>кв.м.</w:t>
      </w:r>
      <w:r>
        <w:rPr>
          <w:bCs/>
          <w:color w:val="211F1F"/>
          <w:sz w:val="24"/>
        </w:rPr>
        <w:t xml:space="preserve"> </w:t>
      </w:r>
      <w:r w:rsidR="00C92C46" w:rsidRPr="007F5DB8">
        <w:rPr>
          <w:color w:val="211F1F"/>
        </w:rPr>
        <w:t>в соответствии с требованиями к оформлению архитектурных</w:t>
      </w:r>
      <w:r>
        <w:rPr>
          <w:color w:val="211F1F"/>
        </w:rPr>
        <w:t xml:space="preserve"> </w:t>
      </w:r>
      <w:r w:rsidR="00C92C46" w:rsidRPr="007F5DB8">
        <w:rPr>
          <w:color w:val="211F1F"/>
          <w:spacing w:val="-57"/>
        </w:rPr>
        <w:t xml:space="preserve"> </w:t>
      </w:r>
      <w:r w:rsidR="00EB45BA" w:rsidRPr="007F5DB8">
        <w:rPr>
          <w:color w:val="211F1F"/>
          <w:spacing w:val="-57"/>
        </w:rPr>
        <w:t xml:space="preserve">                         </w:t>
      </w:r>
      <w:r w:rsidR="00C92C46" w:rsidRPr="007F5DB8">
        <w:rPr>
          <w:color w:val="211F1F"/>
        </w:rPr>
        <w:t>чертежей</w:t>
      </w:r>
      <w:r w:rsidR="00C92C46" w:rsidRPr="007F5DB8">
        <w:rPr>
          <w:color w:val="211F1F"/>
          <w:spacing w:val="-2"/>
        </w:rPr>
        <w:t xml:space="preserve"> </w:t>
      </w:r>
      <w:r w:rsidR="00C92C46" w:rsidRPr="007F5DB8">
        <w:rPr>
          <w:color w:val="211F1F"/>
        </w:rPr>
        <w:t>объекта</w:t>
      </w:r>
      <w:r w:rsidR="00C92C46" w:rsidRPr="007F5DB8">
        <w:rPr>
          <w:color w:val="211F1F"/>
          <w:spacing w:val="2"/>
        </w:rPr>
        <w:t xml:space="preserve"> </w:t>
      </w:r>
      <w:r w:rsidR="00C92C46" w:rsidRPr="007F5DB8">
        <w:rPr>
          <w:color w:val="211F1F"/>
        </w:rPr>
        <w:t>и</w:t>
      </w:r>
      <w:r w:rsidR="00C92C46" w:rsidRPr="007F5DB8">
        <w:rPr>
          <w:color w:val="211F1F"/>
          <w:spacing w:val="3"/>
        </w:rPr>
        <w:t xml:space="preserve"> </w:t>
      </w:r>
      <w:r w:rsidR="00C92C46" w:rsidRPr="007F5DB8">
        <w:rPr>
          <w:color w:val="211F1F"/>
        </w:rPr>
        <w:t>имеет</w:t>
      </w:r>
      <w:r w:rsidR="00C92C46" w:rsidRPr="007F5DB8">
        <w:rPr>
          <w:color w:val="211F1F"/>
          <w:spacing w:val="3"/>
        </w:rPr>
        <w:t xml:space="preserve"> </w:t>
      </w:r>
      <w:r w:rsidR="00C92C46" w:rsidRPr="007F5DB8">
        <w:rPr>
          <w:color w:val="211F1F"/>
        </w:rPr>
        <w:t>следующий</w:t>
      </w:r>
      <w:r w:rsidR="00C92C46" w:rsidRPr="007F5DB8">
        <w:rPr>
          <w:color w:val="211F1F"/>
          <w:spacing w:val="4"/>
        </w:rPr>
        <w:t xml:space="preserve"> </w:t>
      </w:r>
      <w:r w:rsidR="00C92C46" w:rsidRPr="007F5DB8">
        <w:rPr>
          <w:color w:val="211F1F"/>
        </w:rPr>
        <w:t>состав:</w:t>
      </w: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839"/>
        <w:gridCol w:w="5123"/>
        <w:gridCol w:w="662"/>
        <w:gridCol w:w="2250"/>
      </w:tblGrid>
      <w:tr w:rsidR="00C92C46" w14:paraId="5EAC75C9" w14:textId="77777777" w:rsidTr="00C92C46">
        <w:trPr>
          <w:trHeight w:val="299"/>
        </w:trPr>
        <w:tc>
          <w:tcPr>
            <w:tcW w:w="839" w:type="dxa"/>
            <w:hideMark/>
          </w:tcPr>
          <w:p w14:paraId="5E83CE81" w14:textId="77777777" w:rsidR="00C92C46" w:rsidRPr="00ED5661" w:rsidRDefault="00C92C46" w:rsidP="004D10F8">
            <w:pPr>
              <w:pStyle w:val="TableParagraph"/>
              <w:spacing w:line="276" w:lineRule="exact"/>
              <w:ind w:left="200" w:right="141"/>
              <w:rPr>
                <w:rFonts w:ascii="Symbol" w:hAnsi="Symbol"/>
                <w:sz w:val="24"/>
                <w:lang w:val="ru-RU"/>
              </w:rPr>
            </w:pPr>
            <w:r>
              <w:rPr>
                <w:rFonts w:ascii="Symbol" w:hAnsi="Symbol"/>
                <w:color w:val="211F1F"/>
                <w:sz w:val="24"/>
              </w:rPr>
              <w:t></w:t>
            </w:r>
          </w:p>
        </w:tc>
        <w:tc>
          <w:tcPr>
            <w:tcW w:w="5123" w:type="dxa"/>
            <w:hideMark/>
          </w:tcPr>
          <w:p w14:paraId="0196132B" w14:textId="77777777" w:rsidR="00C92C46" w:rsidRPr="00ED5661" w:rsidRDefault="00C92C46" w:rsidP="004D10F8">
            <w:pPr>
              <w:pStyle w:val="TableParagraph"/>
              <w:spacing w:line="270" w:lineRule="exact"/>
              <w:ind w:left="527" w:right="141"/>
              <w:rPr>
                <w:sz w:val="24"/>
                <w:lang w:val="ru-RU"/>
              </w:rPr>
            </w:pPr>
            <w:r w:rsidRPr="00ED5661">
              <w:rPr>
                <w:color w:val="211F1F"/>
                <w:sz w:val="24"/>
                <w:lang w:val="ru-RU"/>
              </w:rPr>
              <w:t>Ситуационный</w:t>
            </w:r>
            <w:r w:rsidRPr="00ED5661">
              <w:rPr>
                <w:color w:val="211F1F"/>
                <w:spacing w:val="-1"/>
                <w:sz w:val="24"/>
                <w:lang w:val="ru-RU"/>
              </w:rPr>
              <w:t xml:space="preserve"> </w:t>
            </w:r>
            <w:r w:rsidRPr="00ED5661">
              <w:rPr>
                <w:color w:val="211F1F"/>
                <w:sz w:val="24"/>
                <w:lang w:val="ru-RU"/>
              </w:rPr>
              <w:t>план</w:t>
            </w:r>
          </w:p>
        </w:tc>
        <w:tc>
          <w:tcPr>
            <w:tcW w:w="662" w:type="dxa"/>
            <w:hideMark/>
          </w:tcPr>
          <w:p w14:paraId="756A061A" w14:textId="77777777" w:rsidR="00C92C46" w:rsidRPr="00ED5661" w:rsidRDefault="00C92C46" w:rsidP="004D10F8">
            <w:pPr>
              <w:pStyle w:val="TableParagraph"/>
              <w:spacing w:before="28" w:line="251" w:lineRule="exact"/>
              <w:ind w:right="141"/>
              <w:jc w:val="right"/>
              <w:rPr>
                <w:rFonts w:ascii="Courier New" w:hAnsi="Courier New"/>
                <w:sz w:val="24"/>
                <w:lang w:val="ru-RU"/>
              </w:rPr>
            </w:pPr>
            <w:r w:rsidRPr="00ED5661">
              <w:rPr>
                <w:rFonts w:ascii="Courier New" w:hAnsi="Courier New"/>
                <w:color w:val="211F1F"/>
                <w:sz w:val="24"/>
                <w:lang w:val="ru-RU"/>
              </w:rPr>
              <w:t>•</w:t>
            </w:r>
          </w:p>
        </w:tc>
        <w:tc>
          <w:tcPr>
            <w:tcW w:w="2250" w:type="dxa"/>
            <w:hideMark/>
          </w:tcPr>
          <w:p w14:paraId="7F78F719" w14:textId="77777777" w:rsidR="00C92C46" w:rsidRPr="00ED5661" w:rsidRDefault="00C92C46" w:rsidP="004D10F8">
            <w:pPr>
              <w:pStyle w:val="TableParagraph"/>
              <w:spacing w:line="270" w:lineRule="exact"/>
              <w:ind w:left="106" w:right="141"/>
              <w:rPr>
                <w:sz w:val="24"/>
                <w:lang w:val="ru-RU"/>
              </w:rPr>
            </w:pPr>
            <w:r w:rsidRPr="00ED5661">
              <w:rPr>
                <w:color w:val="211F1F"/>
                <w:sz w:val="24"/>
                <w:lang w:val="ru-RU"/>
              </w:rPr>
              <w:t>М 1:10000, (25000)</w:t>
            </w:r>
          </w:p>
        </w:tc>
      </w:tr>
      <w:tr w:rsidR="00C92C46" w14:paraId="621DEF91" w14:textId="77777777" w:rsidTr="00C92C46">
        <w:trPr>
          <w:trHeight w:val="292"/>
        </w:trPr>
        <w:tc>
          <w:tcPr>
            <w:tcW w:w="839" w:type="dxa"/>
            <w:hideMark/>
          </w:tcPr>
          <w:p w14:paraId="192F9C07" w14:textId="77777777" w:rsidR="00C92C46" w:rsidRPr="00ED5661" w:rsidRDefault="00C92C46" w:rsidP="004D10F8">
            <w:pPr>
              <w:pStyle w:val="TableParagraph"/>
              <w:spacing w:line="269" w:lineRule="exact"/>
              <w:ind w:left="200" w:right="141"/>
              <w:rPr>
                <w:rFonts w:ascii="Symbol" w:hAnsi="Symbol"/>
                <w:sz w:val="24"/>
                <w:lang w:val="ru-RU"/>
              </w:rPr>
            </w:pPr>
            <w:r>
              <w:rPr>
                <w:rFonts w:ascii="Symbol" w:hAnsi="Symbol"/>
                <w:color w:val="211F1F"/>
                <w:sz w:val="24"/>
              </w:rPr>
              <w:t></w:t>
            </w:r>
          </w:p>
        </w:tc>
        <w:tc>
          <w:tcPr>
            <w:tcW w:w="5123" w:type="dxa"/>
            <w:hideMark/>
          </w:tcPr>
          <w:p w14:paraId="5281839F" w14:textId="77777777" w:rsidR="00C92C46" w:rsidRPr="00ED5661" w:rsidRDefault="00C92C46" w:rsidP="004D10F8">
            <w:pPr>
              <w:pStyle w:val="TableParagraph"/>
              <w:ind w:left="527" w:right="141"/>
              <w:rPr>
                <w:sz w:val="24"/>
                <w:lang w:val="ru-RU"/>
              </w:rPr>
            </w:pPr>
            <w:r w:rsidRPr="00ED5661">
              <w:rPr>
                <w:color w:val="211F1F"/>
                <w:sz w:val="24"/>
                <w:lang w:val="ru-RU"/>
              </w:rPr>
              <w:t>Генплан с</w:t>
            </w:r>
            <w:r w:rsidRPr="00ED5661">
              <w:rPr>
                <w:color w:val="211F1F"/>
                <w:spacing w:val="-7"/>
                <w:sz w:val="24"/>
                <w:lang w:val="ru-RU"/>
              </w:rPr>
              <w:t xml:space="preserve"> </w:t>
            </w:r>
            <w:r w:rsidRPr="00ED5661">
              <w:rPr>
                <w:color w:val="211F1F"/>
                <w:sz w:val="24"/>
                <w:lang w:val="ru-RU"/>
              </w:rPr>
              <w:t>благоустройством</w:t>
            </w:r>
            <w:r w:rsidRPr="00ED5661">
              <w:rPr>
                <w:color w:val="211F1F"/>
                <w:spacing w:val="-7"/>
                <w:sz w:val="24"/>
                <w:lang w:val="ru-RU"/>
              </w:rPr>
              <w:t xml:space="preserve"> </w:t>
            </w:r>
            <w:r w:rsidRPr="00ED5661">
              <w:rPr>
                <w:color w:val="211F1F"/>
                <w:sz w:val="24"/>
                <w:lang w:val="ru-RU"/>
              </w:rPr>
              <w:t>территории</w:t>
            </w:r>
          </w:p>
        </w:tc>
        <w:tc>
          <w:tcPr>
            <w:tcW w:w="662" w:type="dxa"/>
            <w:hideMark/>
          </w:tcPr>
          <w:p w14:paraId="4DA344C0" w14:textId="77777777" w:rsidR="00C92C46" w:rsidRPr="00ED5661" w:rsidRDefault="00C92C46" w:rsidP="004D10F8">
            <w:pPr>
              <w:pStyle w:val="TableParagraph"/>
              <w:spacing w:before="21" w:line="251" w:lineRule="exact"/>
              <w:ind w:right="141"/>
              <w:jc w:val="right"/>
              <w:rPr>
                <w:rFonts w:ascii="Courier New" w:hAnsi="Courier New"/>
                <w:sz w:val="24"/>
                <w:lang w:val="ru-RU"/>
              </w:rPr>
            </w:pPr>
            <w:r w:rsidRPr="00ED5661">
              <w:rPr>
                <w:rFonts w:ascii="Courier New" w:hAnsi="Courier New"/>
                <w:color w:val="211F1F"/>
                <w:sz w:val="24"/>
                <w:lang w:val="ru-RU"/>
              </w:rPr>
              <w:t>•</w:t>
            </w:r>
          </w:p>
        </w:tc>
        <w:tc>
          <w:tcPr>
            <w:tcW w:w="2250" w:type="dxa"/>
            <w:hideMark/>
          </w:tcPr>
          <w:p w14:paraId="0B91595D" w14:textId="77777777" w:rsidR="00C92C46" w:rsidRPr="00ED5661" w:rsidRDefault="00C92C46" w:rsidP="004D10F8">
            <w:pPr>
              <w:pStyle w:val="TableParagraph"/>
              <w:ind w:left="106" w:right="141"/>
              <w:rPr>
                <w:sz w:val="24"/>
                <w:lang w:val="ru-RU"/>
              </w:rPr>
            </w:pPr>
            <w:r w:rsidRPr="00ED5661">
              <w:rPr>
                <w:color w:val="211F1F"/>
                <w:sz w:val="24"/>
                <w:lang w:val="ru-RU"/>
              </w:rPr>
              <w:t>М 1:500</w:t>
            </w:r>
          </w:p>
        </w:tc>
      </w:tr>
      <w:tr w:rsidR="00C92C46" w14:paraId="279FADF6" w14:textId="77777777" w:rsidTr="00C92C46">
        <w:trPr>
          <w:trHeight w:val="293"/>
        </w:trPr>
        <w:tc>
          <w:tcPr>
            <w:tcW w:w="839" w:type="dxa"/>
            <w:hideMark/>
          </w:tcPr>
          <w:p w14:paraId="317C8304" w14:textId="77777777" w:rsidR="00C92C46" w:rsidRPr="00ED5661" w:rsidRDefault="00C92C46" w:rsidP="004D10F8">
            <w:pPr>
              <w:pStyle w:val="TableParagraph"/>
              <w:spacing w:line="269" w:lineRule="exact"/>
              <w:ind w:left="200" w:right="141"/>
              <w:rPr>
                <w:rFonts w:ascii="Symbol" w:hAnsi="Symbol"/>
                <w:sz w:val="24"/>
                <w:lang w:val="ru-RU"/>
              </w:rPr>
            </w:pPr>
            <w:r>
              <w:rPr>
                <w:rFonts w:ascii="Symbol" w:hAnsi="Symbol"/>
                <w:color w:val="211F1F"/>
                <w:sz w:val="24"/>
              </w:rPr>
              <w:t></w:t>
            </w:r>
          </w:p>
        </w:tc>
        <w:tc>
          <w:tcPr>
            <w:tcW w:w="5123" w:type="dxa"/>
            <w:hideMark/>
          </w:tcPr>
          <w:p w14:paraId="10BAF52A" w14:textId="77777777" w:rsidR="00C92C46" w:rsidRPr="00ED5661" w:rsidRDefault="00C92C46" w:rsidP="004D10F8">
            <w:pPr>
              <w:pStyle w:val="TableParagraph"/>
              <w:ind w:left="527" w:right="141"/>
              <w:rPr>
                <w:sz w:val="24"/>
                <w:lang w:val="ru-RU"/>
              </w:rPr>
            </w:pPr>
            <w:r w:rsidRPr="00ED5661">
              <w:rPr>
                <w:color w:val="211F1F"/>
                <w:sz w:val="24"/>
                <w:lang w:val="ru-RU"/>
              </w:rPr>
              <w:t>Развертки</w:t>
            </w:r>
            <w:r w:rsidRPr="00ED5661">
              <w:rPr>
                <w:color w:val="211F1F"/>
                <w:spacing w:val="-5"/>
                <w:sz w:val="24"/>
                <w:lang w:val="ru-RU"/>
              </w:rPr>
              <w:t xml:space="preserve"> </w:t>
            </w:r>
            <w:r w:rsidRPr="00ED5661">
              <w:rPr>
                <w:color w:val="211F1F"/>
                <w:sz w:val="24"/>
                <w:lang w:val="ru-RU"/>
              </w:rPr>
              <w:t>по</w:t>
            </w:r>
            <w:r w:rsidRPr="00ED5661">
              <w:rPr>
                <w:color w:val="211F1F"/>
                <w:spacing w:val="-3"/>
                <w:sz w:val="24"/>
                <w:lang w:val="ru-RU"/>
              </w:rPr>
              <w:t xml:space="preserve"> </w:t>
            </w:r>
            <w:r w:rsidRPr="00ED5661">
              <w:rPr>
                <w:color w:val="211F1F"/>
                <w:sz w:val="24"/>
                <w:lang w:val="ru-RU"/>
              </w:rPr>
              <w:t>прилегающим</w:t>
            </w:r>
            <w:r w:rsidRPr="00ED5661">
              <w:rPr>
                <w:color w:val="211F1F"/>
                <w:spacing w:val="-9"/>
                <w:sz w:val="24"/>
                <w:lang w:val="ru-RU"/>
              </w:rPr>
              <w:t xml:space="preserve"> </w:t>
            </w:r>
            <w:r w:rsidRPr="00ED5661">
              <w:rPr>
                <w:color w:val="211F1F"/>
                <w:sz w:val="24"/>
                <w:lang w:val="ru-RU"/>
              </w:rPr>
              <w:t>улицам</w:t>
            </w:r>
          </w:p>
        </w:tc>
        <w:tc>
          <w:tcPr>
            <w:tcW w:w="662" w:type="dxa"/>
            <w:hideMark/>
          </w:tcPr>
          <w:p w14:paraId="6F5C1563" w14:textId="77777777" w:rsidR="00C92C46" w:rsidRDefault="00C92C46" w:rsidP="004D10F8">
            <w:pPr>
              <w:pStyle w:val="TableParagraph"/>
              <w:spacing w:before="21" w:line="252" w:lineRule="exact"/>
              <w:ind w:right="141"/>
              <w:jc w:val="righ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color w:val="211F1F"/>
                <w:sz w:val="24"/>
              </w:rPr>
              <w:t>•</w:t>
            </w:r>
          </w:p>
        </w:tc>
        <w:tc>
          <w:tcPr>
            <w:tcW w:w="2250" w:type="dxa"/>
            <w:hideMark/>
          </w:tcPr>
          <w:p w14:paraId="3AAD5B98" w14:textId="77777777" w:rsidR="00C92C46" w:rsidRDefault="00C92C46" w:rsidP="004D10F8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color w:val="211F1F"/>
                <w:sz w:val="24"/>
              </w:rPr>
              <w:t>М 1:400, (500)</w:t>
            </w:r>
          </w:p>
        </w:tc>
      </w:tr>
      <w:tr w:rsidR="00C92C46" w14:paraId="5F7FA582" w14:textId="77777777" w:rsidTr="00C92C46">
        <w:trPr>
          <w:trHeight w:val="292"/>
        </w:trPr>
        <w:tc>
          <w:tcPr>
            <w:tcW w:w="839" w:type="dxa"/>
            <w:hideMark/>
          </w:tcPr>
          <w:p w14:paraId="33E184BE" w14:textId="77777777" w:rsidR="00C92C46" w:rsidRDefault="00C92C46" w:rsidP="004D10F8">
            <w:pPr>
              <w:pStyle w:val="TableParagraph"/>
              <w:spacing w:line="269" w:lineRule="exact"/>
              <w:ind w:left="200" w:right="14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11F1F"/>
                <w:sz w:val="24"/>
              </w:rPr>
              <w:t></w:t>
            </w:r>
          </w:p>
        </w:tc>
        <w:tc>
          <w:tcPr>
            <w:tcW w:w="5123" w:type="dxa"/>
            <w:hideMark/>
          </w:tcPr>
          <w:p w14:paraId="6DAE46B6" w14:textId="77777777" w:rsidR="00C92C46" w:rsidRDefault="00C92C46" w:rsidP="004D10F8">
            <w:pPr>
              <w:pStyle w:val="TableParagraph"/>
              <w:ind w:left="527" w:right="141"/>
              <w:rPr>
                <w:sz w:val="24"/>
              </w:rPr>
            </w:pPr>
            <w:r>
              <w:rPr>
                <w:color w:val="211F1F"/>
                <w:sz w:val="24"/>
              </w:rPr>
              <w:t>Планы этажей</w:t>
            </w:r>
          </w:p>
        </w:tc>
        <w:tc>
          <w:tcPr>
            <w:tcW w:w="662" w:type="dxa"/>
            <w:hideMark/>
          </w:tcPr>
          <w:p w14:paraId="51DB9E37" w14:textId="77777777" w:rsidR="00C92C46" w:rsidRDefault="00C92C46" w:rsidP="004D10F8">
            <w:pPr>
              <w:pStyle w:val="TableParagraph"/>
              <w:spacing w:before="21" w:line="251" w:lineRule="exact"/>
              <w:ind w:right="141"/>
              <w:jc w:val="righ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color w:val="211F1F"/>
                <w:sz w:val="24"/>
              </w:rPr>
              <w:t>•</w:t>
            </w:r>
          </w:p>
        </w:tc>
        <w:tc>
          <w:tcPr>
            <w:tcW w:w="2250" w:type="dxa"/>
            <w:hideMark/>
          </w:tcPr>
          <w:p w14:paraId="7151859C" w14:textId="77777777" w:rsidR="00C92C46" w:rsidRDefault="00C92C46" w:rsidP="004D10F8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color w:val="211F1F"/>
                <w:sz w:val="24"/>
              </w:rPr>
              <w:t>М 1:100, (200)</w:t>
            </w:r>
          </w:p>
        </w:tc>
      </w:tr>
      <w:tr w:rsidR="00C92C46" w14:paraId="36CCB08E" w14:textId="77777777" w:rsidTr="00C92C46">
        <w:trPr>
          <w:trHeight w:val="292"/>
        </w:trPr>
        <w:tc>
          <w:tcPr>
            <w:tcW w:w="839" w:type="dxa"/>
            <w:hideMark/>
          </w:tcPr>
          <w:p w14:paraId="3EFD6589" w14:textId="77777777" w:rsidR="00C92C46" w:rsidRDefault="00C92C46" w:rsidP="004D10F8">
            <w:pPr>
              <w:pStyle w:val="TableParagraph"/>
              <w:spacing w:line="269" w:lineRule="exact"/>
              <w:ind w:left="200" w:right="14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11F1F"/>
                <w:sz w:val="24"/>
              </w:rPr>
              <w:t></w:t>
            </w:r>
          </w:p>
        </w:tc>
        <w:tc>
          <w:tcPr>
            <w:tcW w:w="5123" w:type="dxa"/>
            <w:hideMark/>
          </w:tcPr>
          <w:p w14:paraId="1A2D1589" w14:textId="77777777" w:rsidR="00C92C46" w:rsidRDefault="00C92C46" w:rsidP="004D10F8">
            <w:pPr>
              <w:pStyle w:val="TableParagraph"/>
              <w:ind w:left="527" w:right="141"/>
              <w:rPr>
                <w:sz w:val="24"/>
              </w:rPr>
            </w:pPr>
            <w:r>
              <w:rPr>
                <w:color w:val="211F1F"/>
                <w:sz w:val="24"/>
              </w:rPr>
              <w:t>Главный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фасад</w:t>
            </w:r>
          </w:p>
        </w:tc>
        <w:tc>
          <w:tcPr>
            <w:tcW w:w="662" w:type="dxa"/>
            <w:hideMark/>
          </w:tcPr>
          <w:p w14:paraId="4E9FD74D" w14:textId="77777777" w:rsidR="00C92C46" w:rsidRDefault="00C92C46" w:rsidP="004D10F8">
            <w:pPr>
              <w:pStyle w:val="TableParagraph"/>
              <w:spacing w:before="21" w:line="251" w:lineRule="exact"/>
              <w:ind w:right="141"/>
              <w:jc w:val="righ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color w:val="211F1F"/>
                <w:sz w:val="24"/>
              </w:rPr>
              <w:t>•</w:t>
            </w:r>
          </w:p>
        </w:tc>
        <w:tc>
          <w:tcPr>
            <w:tcW w:w="2250" w:type="dxa"/>
            <w:hideMark/>
          </w:tcPr>
          <w:p w14:paraId="65137718" w14:textId="77777777" w:rsidR="00C92C46" w:rsidRDefault="00C92C46" w:rsidP="004D10F8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color w:val="211F1F"/>
                <w:sz w:val="24"/>
              </w:rPr>
              <w:t>М 1:100</w:t>
            </w:r>
          </w:p>
        </w:tc>
      </w:tr>
      <w:tr w:rsidR="00C92C46" w14:paraId="7E7A1AA5" w14:textId="77777777" w:rsidTr="00C92C46">
        <w:trPr>
          <w:trHeight w:val="292"/>
        </w:trPr>
        <w:tc>
          <w:tcPr>
            <w:tcW w:w="839" w:type="dxa"/>
            <w:hideMark/>
          </w:tcPr>
          <w:p w14:paraId="659E1372" w14:textId="77777777" w:rsidR="00C92C46" w:rsidRDefault="00C92C46" w:rsidP="004D10F8">
            <w:pPr>
              <w:pStyle w:val="TableParagraph"/>
              <w:spacing w:line="269" w:lineRule="exact"/>
              <w:ind w:left="200" w:right="14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11F1F"/>
                <w:sz w:val="24"/>
              </w:rPr>
              <w:t></w:t>
            </w:r>
          </w:p>
        </w:tc>
        <w:tc>
          <w:tcPr>
            <w:tcW w:w="5123" w:type="dxa"/>
            <w:hideMark/>
          </w:tcPr>
          <w:p w14:paraId="7C5CF0C6" w14:textId="77777777" w:rsidR="00C92C46" w:rsidRDefault="00C92C46" w:rsidP="004D10F8">
            <w:pPr>
              <w:pStyle w:val="TableParagraph"/>
              <w:spacing w:line="268" w:lineRule="exact"/>
              <w:ind w:left="527" w:right="141"/>
              <w:rPr>
                <w:sz w:val="24"/>
              </w:rPr>
            </w:pPr>
            <w:r>
              <w:rPr>
                <w:color w:val="211F1F"/>
                <w:sz w:val="24"/>
              </w:rPr>
              <w:t>Фасады</w:t>
            </w:r>
          </w:p>
        </w:tc>
        <w:tc>
          <w:tcPr>
            <w:tcW w:w="662" w:type="dxa"/>
            <w:hideMark/>
          </w:tcPr>
          <w:p w14:paraId="148DDF82" w14:textId="77777777" w:rsidR="00C92C46" w:rsidRDefault="00C92C46" w:rsidP="004D10F8">
            <w:pPr>
              <w:pStyle w:val="TableParagraph"/>
              <w:spacing w:before="21" w:line="251" w:lineRule="exact"/>
              <w:ind w:right="141"/>
              <w:jc w:val="righ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color w:val="211F1F"/>
                <w:sz w:val="24"/>
              </w:rPr>
              <w:t>•</w:t>
            </w:r>
          </w:p>
        </w:tc>
        <w:tc>
          <w:tcPr>
            <w:tcW w:w="2250" w:type="dxa"/>
            <w:hideMark/>
          </w:tcPr>
          <w:p w14:paraId="21C43035" w14:textId="77777777" w:rsidR="00C92C46" w:rsidRDefault="00C92C46" w:rsidP="004D10F8">
            <w:pPr>
              <w:pStyle w:val="TableParagraph"/>
              <w:spacing w:line="268" w:lineRule="exact"/>
              <w:ind w:left="106" w:right="141"/>
              <w:rPr>
                <w:sz w:val="24"/>
              </w:rPr>
            </w:pPr>
            <w:r>
              <w:rPr>
                <w:color w:val="211F1F"/>
                <w:sz w:val="24"/>
              </w:rPr>
              <w:t>М 1:100, (200)</w:t>
            </w:r>
          </w:p>
        </w:tc>
      </w:tr>
      <w:tr w:rsidR="00C92C46" w14:paraId="088F6FF1" w14:textId="77777777" w:rsidTr="00C92C46">
        <w:trPr>
          <w:trHeight w:val="287"/>
        </w:trPr>
        <w:tc>
          <w:tcPr>
            <w:tcW w:w="839" w:type="dxa"/>
            <w:hideMark/>
          </w:tcPr>
          <w:p w14:paraId="2D5D3164" w14:textId="77777777" w:rsidR="00C92C46" w:rsidRDefault="00C92C46" w:rsidP="004D10F8">
            <w:pPr>
              <w:pStyle w:val="TableParagraph"/>
              <w:spacing w:line="268" w:lineRule="exact"/>
              <w:ind w:left="200" w:right="14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11F1F"/>
                <w:sz w:val="24"/>
              </w:rPr>
              <w:t></w:t>
            </w:r>
          </w:p>
        </w:tc>
        <w:tc>
          <w:tcPr>
            <w:tcW w:w="5123" w:type="dxa"/>
            <w:hideMark/>
          </w:tcPr>
          <w:p w14:paraId="6B3C9022" w14:textId="77777777" w:rsidR="00C92C46" w:rsidRDefault="00C92C46" w:rsidP="004D10F8">
            <w:pPr>
              <w:pStyle w:val="TableParagraph"/>
              <w:spacing w:line="268" w:lineRule="exact"/>
              <w:ind w:left="527" w:right="141"/>
              <w:rPr>
                <w:sz w:val="24"/>
              </w:rPr>
            </w:pPr>
            <w:r>
              <w:rPr>
                <w:color w:val="211F1F"/>
                <w:sz w:val="24"/>
              </w:rPr>
              <w:t>Разрезы</w:t>
            </w:r>
          </w:p>
        </w:tc>
        <w:tc>
          <w:tcPr>
            <w:tcW w:w="662" w:type="dxa"/>
            <w:hideMark/>
          </w:tcPr>
          <w:p w14:paraId="0D725B25" w14:textId="77777777" w:rsidR="00C92C46" w:rsidRDefault="00C92C46" w:rsidP="004D10F8">
            <w:pPr>
              <w:pStyle w:val="TableParagraph"/>
              <w:spacing w:before="21" w:line="247" w:lineRule="exact"/>
              <w:ind w:right="141"/>
              <w:jc w:val="righ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color w:val="211F1F"/>
                <w:sz w:val="24"/>
              </w:rPr>
              <w:t>•</w:t>
            </w:r>
          </w:p>
        </w:tc>
        <w:tc>
          <w:tcPr>
            <w:tcW w:w="2250" w:type="dxa"/>
            <w:hideMark/>
          </w:tcPr>
          <w:p w14:paraId="771F5867" w14:textId="77777777" w:rsidR="00C92C46" w:rsidRDefault="00C92C46" w:rsidP="004D10F8">
            <w:pPr>
              <w:pStyle w:val="TableParagraph"/>
              <w:spacing w:line="268" w:lineRule="exact"/>
              <w:ind w:left="106" w:right="141"/>
              <w:rPr>
                <w:sz w:val="24"/>
              </w:rPr>
            </w:pPr>
            <w:r>
              <w:rPr>
                <w:color w:val="211F1F"/>
                <w:sz w:val="24"/>
              </w:rPr>
              <w:t>М 1:100</w:t>
            </w:r>
          </w:p>
        </w:tc>
      </w:tr>
      <w:tr w:rsidR="00C92C46" w14:paraId="309F13FF" w14:textId="77777777" w:rsidTr="00C92C46">
        <w:trPr>
          <w:trHeight w:val="288"/>
        </w:trPr>
        <w:tc>
          <w:tcPr>
            <w:tcW w:w="839" w:type="dxa"/>
            <w:hideMark/>
          </w:tcPr>
          <w:p w14:paraId="01C6223B" w14:textId="77777777" w:rsidR="00C92C46" w:rsidRDefault="00C92C46" w:rsidP="004D10F8">
            <w:pPr>
              <w:pStyle w:val="TableParagraph"/>
              <w:ind w:left="200" w:right="14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11F1F"/>
                <w:sz w:val="24"/>
              </w:rPr>
              <w:t></w:t>
            </w:r>
          </w:p>
        </w:tc>
        <w:tc>
          <w:tcPr>
            <w:tcW w:w="8035" w:type="dxa"/>
            <w:gridSpan w:val="3"/>
            <w:hideMark/>
          </w:tcPr>
          <w:p w14:paraId="291BF552" w14:textId="77777777" w:rsidR="00C92C46" w:rsidRPr="00C92C46" w:rsidRDefault="00C92C46" w:rsidP="004D10F8">
            <w:pPr>
              <w:pStyle w:val="TableParagraph"/>
              <w:ind w:left="527" w:right="141"/>
              <w:rPr>
                <w:sz w:val="24"/>
                <w:lang w:val="ru-RU"/>
              </w:rPr>
            </w:pPr>
            <w:r w:rsidRPr="00C92C46">
              <w:rPr>
                <w:color w:val="211F1F"/>
                <w:sz w:val="24"/>
                <w:lang w:val="ru-RU"/>
              </w:rPr>
              <w:t>Перспективные</w:t>
            </w:r>
            <w:r w:rsidRPr="00C92C46">
              <w:rPr>
                <w:color w:val="211F1F"/>
                <w:spacing w:val="-6"/>
                <w:sz w:val="24"/>
                <w:lang w:val="ru-RU"/>
              </w:rPr>
              <w:t xml:space="preserve"> </w:t>
            </w:r>
            <w:r w:rsidRPr="00C92C46">
              <w:rPr>
                <w:color w:val="211F1F"/>
                <w:sz w:val="24"/>
                <w:lang w:val="ru-RU"/>
              </w:rPr>
              <w:t>изображения,</w:t>
            </w:r>
            <w:r w:rsidRPr="00C92C46">
              <w:rPr>
                <w:color w:val="211F1F"/>
                <w:spacing w:val="-7"/>
                <w:sz w:val="24"/>
                <w:lang w:val="ru-RU"/>
              </w:rPr>
              <w:t xml:space="preserve"> </w:t>
            </w:r>
            <w:r w:rsidRPr="00C92C46">
              <w:rPr>
                <w:color w:val="211F1F"/>
                <w:sz w:val="24"/>
                <w:lang w:val="ru-RU"/>
              </w:rPr>
              <w:t>видовые</w:t>
            </w:r>
            <w:r w:rsidRPr="00C92C46">
              <w:rPr>
                <w:color w:val="211F1F"/>
                <w:spacing w:val="-6"/>
                <w:sz w:val="24"/>
                <w:lang w:val="ru-RU"/>
              </w:rPr>
              <w:t xml:space="preserve"> </w:t>
            </w:r>
            <w:r w:rsidRPr="00C92C46">
              <w:rPr>
                <w:color w:val="211F1F"/>
                <w:sz w:val="24"/>
                <w:lang w:val="ru-RU"/>
              </w:rPr>
              <w:t>кадры (не</w:t>
            </w:r>
            <w:r w:rsidRPr="00C92C46">
              <w:rPr>
                <w:color w:val="211F1F"/>
                <w:spacing w:val="-7"/>
                <w:sz w:val="24"/>
                <w:lang w:val="ru-RU"/>
              </w:rPr>
              <w:t xml:space="preserve"> </w:t>
            </w:r>
            <w:r w:rsidRPr="00C92C46">
              <w:rPr>
                <w:color w:val="211F1F"/>
                <w:sz w:val="24"/>
                <w:lang w:val="ru-RU"/>
              </w:rPr>
              <w:t>более</w:t>
            </w:r>
            <w:r w:rsidRPr="00C92C46">
              <w:rPr>
                <w:color w:val="211F1F"/>
                <w:spacing w:val="-7"/>
                <w:sz w:val="24"/>
                <w:lang w:val="ru-RU"/>
              </w:rPr>
              <w:t xml:space="preserve"> </w:t>
            </w:r>
            <w:r w:rsidRPr="00C92C46">
              <w:rPr>
                <w:color w:val="211F1F"/>
                <w:sz w:val="24"/>
                <w:lang w:val="ru-RU"/>
              </w:rPr>
              <w:t>3)</w:t>
            </w:r>
          </w:p>
        </w:tc>
      </w:tr>
      <w:tr w:rsidR="00C92C46" w14:paraId="7C4ABA38" w14:textId="77777777" w:rsidTr="00C92C46">
        <w:trPr>
          <w:trHeight w:val="1942"/>
        </w:trPr>
        <w:tc>
          <w:tcPr>
            <w:tcW w:w="839" w:type="dxa"/>
            <w:hideMark/>
          </w:tcPr>
          <w:p w14:paraId="61CEF9DF" w14:textId="77777777" w:rsidR="00C92C46" w:rsidRDefault="00C92C46" w:rsidP="004D10F8">
            <w:pPr>
              <w:pStyle w:val="TableParagraph"/>
              <w:spacing w:before="3" w:line="240" w:lineRule="auto"/>
              <w:ind w:left="200" w:right="14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11F1F"/>
                <w:sz w:val="24"/>
              </w:rPr>
              <w:lastRenderedPageBreak/>
              <w:t></w:t>
            </w:r>
          </w:p>
        </w:tc>
        <w:tc>
          <w:tcPr>
            <w:tcW w:w="5123" w:type="dxa"/>
            <w:hideMark/>
          </w:tcPr>
          <w:p w14:paraId="5C54D0DA" w14:textId="77777777" w:rsidR="00C92C46" w:rsidRPr="00C92C46" w:rsidRDefault="00C92C46" w:rsidP="004D10F8">
            <w:pPr>
              <w:pStyle w:val="TableParagraph"/>
              <w:spacing w:line="271" w:lineRule="exact"/>
              <w:ind w:left="595" w:right="141"/>
              <w:rPr>
                <w:sz w:val="24"/>
                <w:lang w:val="ru-RU"/>
              </w:rPr>
            </w:pPr>
            <w:r w:rsidRPr="00C92C46">
              <w:rPr>
                <w:color w:val="211F1F"/>
                <w:sz w:val="24"/>
                <w:lang w:val="ru-RU"/>
              </w:rPr>
              <w:t>ТЭП</w:t>
            </w:r>
            <w:r w:rsidRPr="00C92C46">
              <w:rPr>
                <w:color w:val="211F1F"/>
                <w:spacing w:val="-4"/>
                <w:sz w:val="24"/>
                <w:lang w:val="ru-RU"/>
              </w:rPr>
              <w:t xml:space="preserve"> </w:t>
            </w:r>
            <w:r w:rsidRPr="00C92C46">
              <w:rPr>
                <w:sz w:val="24"/>
                <w:lang w:val="ru-RU"/>
              </w:rPr>
              <w:t>-</w:t>
            </w:r>
            <w:r w:rsidRPr="00C92C46">
              <w:rPr>
                <w:spacing w:val="-6"/>
                <w:sz w:val="24"/>
                <w:lang w:val="ru-RU"/>
              </w:rPr>
              <w:t xml:space="preserve"> </w:t>
            </w:r>
            <w:r w:rsidRPr="00C92C46">
              <w:rPr>
                <w:sz w:val="24"/>
                <w:lang w:val="ru-RU"/>
              </w:rPr>
              <w:t>общая</w:t>
            </w:r>
            <w:r w:rsidRPr="00C92C46">
              <w:rPr>
                <w:spacing w:val="-3"/>
                <w:sz w:val="24"/>
                <w:lang w:val="ru-RU"/>
              </w:rPr>
              <w:t xml:space="preserve"> </w:t>
            </w:r>
            <w:r w:rsidRPr="00C92C46">
              <w:rPr>
                <w:sz w:val="24"/>
                <w:lang w:val="ru-RU"/>
              </w:rPr>
              <w:t>площадь</w:t>
            </w:r>
            <w:r w:rsidRPr="00C92C46">
              <w:rPr>
                <w:spacing w:val="-1"/>
                <w:sz w:val="24"/>
                <w:lang w:val="ru-RU"/>
              </w:rPr>
              <w:t xml:space="preserve"> </w:t>
            </w:r>
            <w:r w:rsidRPr="00C92C46">
              <w:rPr>
                <w:sz w:val="24"/>
                <w:lang w:val="ru-RU"/>
              </w:rPr>
              <w:t>здания,</w:t>
            </w:r>
            <w:r w:rsidRPr="00C92C46">
              <w:rPr>
                <w:spacing w:val="-6"/>
                <w:sz w:val="24"/>
                <w:lang w:val="ru-RU"/>
              </w:rPr>
              <w:t xml:space="preserve"> </w:t>
            </w:r>
            <w:r w:rsidRPr="00C92C46">
              <w:rPr>
                <w:sz w:val="24"/>
                <w:lang w:val="ru-RU"/>
              </w:rPr>
              <w:t>м</w:t>
            </w:r>
            <w:r w:rsidRPr="00C92C46">
              <w:rPr>
                <w:sz w:val="24"/>
                <w:vertAlign w:val="superscript"/>
                <w:lang w:val="ru-RU"/>
              </w:rPr>
              <w:t>2</w:t>
            </w:r>
            <w:r w:rsidRPr="00C92C46">
              <w:rPr>
                <w:sz w:val="24"/>
                <w:lang w:val="ru-RU"/>
              </w:rPr>
              <w:t>;</w:t>
            </w:r>
          </w:p>
          <w:p w14:paraId="3CDD2A2A" w14:textId="77777777" w:rsidR="00C92C46" w:rsidRDefault="00C92C46" w:rsidP="004D10F8">
            <w:pPr>
              <w:pStyle w:val="TableParagraph"/>
              <w:numPr>
                <w:ilvl w:val="0"/>
                <w:numId w:val="2"/>
              </w:numPr>
              <w:tabs>
                <w:tab w:val="left" w:pos="739"/>
              </w:tabs>
              <w:spacing w:line="275" w:lineRule="exact"/>
              <w:ind w:right="14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(жилая)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;</w:t>
            </w:r>
          </w:p>
          <w:p w14:paraId="0BA7677A" w14:textId="77777777" w:rsidR="00C92C46" w:rsidRDefault="00C92C46" w:rsidP="004D10F8">
            <w:pPr>
              <w:pStyle w:val="TableParagraph"/>
              <w:numPr>
                <w:ilvl w:val="0"/>
                <w:numId w:val="2"/>
              </w:numPr>
              <w:tabs>
                <w:tab w:val="left" w:pos="735"/>
              </w:tabs>
              <w:spacing w:before="2" w:line="275" w:lineRule="exact"/>
              <w:ind w:left="734" w:right="141" w:hanging="208"/>
              <w:rPr>
                <w:sz w:val="24"/>
              </w:rPr>
            </w:pPr>
            <w:r>
              <w:rPr>
                <w:sz w:val="24"/>
              </w:rPr>
              <w:t>полезная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;</w:t>
            </w:r>
          </w:p>
          <w:p w14:paraId="30395B1C" w14:textId="77777777" w:rsidR="00C92C46" w:rsidRDefault="00C92C46" w:rsidP="004D10F8">
            <w:pPr>
              <w:pStyle w:val="TableParagraph"/>
              <w:numPr>
                <w:ilvl w:val="0"/>
                <w:numId w:val="2"/>
              </w:numPr>
              <w:tabs>
                <w:tab w:val="left" w:pos="739"/>
              </w:tabs>
              <w:spacing w:line="275" w:lineRule="exact"/>
              <w:ind w:right="141"/>
              <w:rPr>
                <w:sz w:val="24"/>
              </w:rPr>
            </w:pPr>
            <w:r>
              <w:rPr>
                <w:sz w:val="24"/>
              </w:rPr>
              <w:t>строительный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;</w:t>
            </w:r>
          </w:p>
          <w:p w14:paraId="236905F5" w14:textId="77777777" w:rsidR="00C92C46" w:rsidRPr="00C92C46" w:rsidRDefault="00C92C46" w:rsidP="004D10F8">
            <w:pPr>
              <w:pStyle w:val="TableParagraph"/>
              <w:numPr>
                <w:ilvl w:val="0"/>
                <w:numId w:val="2"/>
              </w:numPr>
              <w:tabs>
                <w:tab w:val="left" w:pos="735"/>
              </w:tabs>
              <w:spacing w:before="3" w:line="275" w:lineRule="exact"/>
              <w:ind w:left="734" w:right="141" w:hanging="208"/>
              <w:rPr>
                <w:sz w:val="24"/>
                <w:lang w:val="ru-RU"/>
              </w:rPr>
            </w:pPr>
            <w:r w:rsidRPr="00C92C46">
              <w:rPr>
                <w:sz w:val="24"/>
                <w:lang w:val="ru-RU"/>
              </w:rPr>
              <w:t>площадь</w:t>
            </w:r>
            <w:r w:rsidRPr="00C92C46">
              <w:rPr>
                <w:spacing w:val="2"/>
                <w:sz w:val="24"/>
                <w:lang w:val="ru-RU"/>
              </w:rPr>
              <w:t xml:space="preserve"> </w:t>
            </w:r>
            <w:r w:rsidRPr="00C92C46">
              <w:rPr>
                <w:sz w:val="24"/>
                <w:lang w:val="ru-RU"/>
              </w:rPr>
              <w:t>участка,</w:t>
            </w:r>
            <w:r w:rsidRPr="00C92C46">
              <w:rPr>
                <w:spacing w:val="3"/>
                <w:sz w:val="24"/>
                <w:lang w:val="ru-RU"/>
              </w:rPr>
              <w:t xml:space="preserve"> </w:t>
            </w:r>
            <w:r w:rsidRPr="00C92C46">
              <w:rPr>
                <w:sz w:val="24"/>
                <w:lang w:val="ru-RU"/>
              </w:rPr>
              <w:t>га</w:t>
            </w:r>
            <w:r w:rsidRPr="00C92C46">
              <w:rPr>
                <w:spacing w:val="-1"/>
                <w:sz w:val="24"/>
                <w:lang w:val="ru-RU"/>
              </w:rPr>
              <w:t xml:space="preserve"> </w:t>
            </w:r>
            <w:r w:rsidRPr="00C92C46">
              <w:rPr>
                <w:sz w:val="24"/>
                <w:lang w:val="ru-RU"/>
              </w:rPr>
              <w:t>или</w:t>
            </w:r>
            <w:r w:rsidRPr="00C92C46">
              <w:rPr>
                <w:spacing w:val="-8"/>
                <w:sz w:val="24"/>
                <w:lang w:val="ru-RU"/>
              </w:rPr>
              <w:t xml:space="preserve"> </w:t>
            </w:r>
            <w:r w:rsidRPr="00C92C46">
              <w:rPr>
                <w:sz w:val="24"/>
                <w:lang w:val="ru-RU"/>
              </w:rPr>
              <w:t>м</w:t>
            </w:r>
            <w:r w:rsidRPr="00C92C46">
              <w:rPr>
                <w:sz w:val="24"/>
                <w:vertAlign w:val="superscript"/>
                <w:lang w:val="ru-RU"/>
              </w:rPr>
              <w:t>2</w:t>
            </w:r>
            <w:r w:rsidRPr="00C92C46">
              <w:rPr>
                <w:sz w:val="24"/>
                <w:lang w:val="ru-RU"/>
              </w:rPr>
              <w:t>;</w:t>
            </w:r>
          </w:p>
          <w:p w14:paraId="0F16581B" w14:textId="77777777" w:rsidR="00C92C46" w:rsidRDefault="00C92C46" w:rsidP="004D10F8">
            <w:pPr>
              <w:pStyle w:val="TableParagraph"/>
              <w:numPr>
                <w:ilvl w:val="0"/>
                <w:numId w:val="2"/>
              </w:numPr>
              <w:tabs>
                <w:tab w:val="left" w:pos="735"/>
              </w:tabs>
              <w:spacing w:line="274" w:lineRule="exact"/>
              <w:ind w:left="734" w:right="141" w:hanging="208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застройки,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;</w:t>
            </w:r>
          </w:p>
          <w:p w14:paraId="673EBDF3" w14:textId="77777777" w:rsidR="00C92C46" w:rsidRDefault="00C92C46" w:rsidP="004D10F8">
            <w:pPr>
              <w:pStyle w:val="TableParagraph"/>
              <w:numPr>
                <w:ilvl w:val="0"/>
                <w:numId w:val="2"/>
              </w:numPr>
              <w:tabs>
                <w:tab w:val="left" w:pos="735"/>
              </w:tabs>
              <w:spacing w:line="273" w:lineRule="exact"/>
              <w:ind w:left="734" w:right="141" w:hanging="208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62" w:type="dxa"/>
          </w:tcPr>
          <w:p w14:paraId="6D0A11AE" w14:textId="77777777" w:rsidR="00C92C46" w:rsidRDefault="00C92C46" w:rsidP="004D10F8">
            <w:pPr>
              <w:pStyle w:val="TableParagraph"/>
              <w:spacing w:line="240" w:lineRule="auto"/>
              <w:ind w:right="141"/>
            </w:pPr>
          </w:p>
        </w:tc>
        <w:tc>
          <w:tcPr>
            <w:tcW w:w="2250" w:type="dxa"/>
          </w:tcPr>
          <w:p w14:paraId="36552A76" w14:textId="77777777" w:rsidR="00C92C46" w:rsidRDefault="00C92C46" w:rsidP="004D10F8">
            <w:pPr>
              <w:pStyle w:val="TableParagraph"/>
              <w:spacing w:line="240" w:lineRule="auto"/>
              <w:ind w:right="141"/>
            </w:pPr>
          </w:p>
        </w:tc>
      </w:tr>
    </w:tbl>
    <w:p w14:paraId="59D6EFE0" w14:textId="77777777" w:rsidR="00C92C46" w:rsidRDefault="00C92C46" w:rsidP="004D10F8">
      <w:pPr>
        <w:pStyle w:val="a3"/>
        <w:spacing w:before="7"/>
        <w:ind w:left="0" w:right="141"/>
        <w:rPr>
          <w:sz w:val="22"/>
        </w:rPr>
      </w:pPr>
    </w:p>
    <w:p w14:paraId="25BD5631" w14:textId="77777777" w:rsidR="00C92C46" w:rsidRDefault="00C92C46" w:rsidP="004D10F8">
      <w:pPr>
        <w:tabs>
          <w:tab w:val="left" w:pos="2362"/>
          <w:tab w:val="left" w:pos="2756"/>
          <w:tab w:val="left" w:pos="4167"/>
          <w:tab w:val="left" w:pos="5181"/>
          <w:tab w:val="left" w:pos="7183"/>
          <w:tab w:val="left" w:pos="7697"/>
          <w:tab w:val="left" w:pos="9377"/>
        </w:tabs>
        <w:spacing w:line="235" w:lineRule="auto"/>
        <w:ind w:left="119" w:right="141" w:firstLine="710"/>
        <w:jc w:val="both"/>
        <w:rPr>
          <w:i/>
          <w:color w:val="211F1F"/>
        </w:rPr>
      </w:pPr>
      <w:r>
        <w:rPr>
          <w:i/>
          <w:color w:val="211F1F"/>
          <w:sz w:val="24"/>
        </w:rPr>
        <w:t>Примечание</w:t>
      </w:r>
      <w:r>
        <w:rPr>
          <w:i/>
          <w:color w:val="211F1F"/>
          <w:sz w:val="24"/>
        </w:rPr>
        <w:tab/>
        <w:t>–</w:t>
      </w:r>
      <w:r>
        <w:rPr>
          <w:i/>
          <w:color w:val="211F1F"/>
          <w:sz w:val="24"/>
        </w:rPr>
        <w:tab/>
        <w:t>масштабы</w:t>
      </w:r>
      <w:r>
        <w:rPr>
          <w:i/>
          <w:color w:val="211F1F"/>
          <w:sz w:val="24"/>
        </w:rPr>
        <w:tab/>
        <w:t>можно</w:t>
      </w:r>
      <w:r>
        <w:rPr>
          <w:i/>
          <w:color w:val="211F1F"/>
          <w:sz w:val="24"/>
        </w:rPr>
        <w:tab/>
        <w:t>корректировать</w:t>
      </w:r>
      <w:r>
        <w:rPr>
          <w:i/>
          <w:color w:val="211F1F"/>
          <w:sz w:val="24"/>
        </w:rPr>
        <w:tab/>
        <w:t>по</w:t>
      </w:r>
      <w:r>
        <w:rPr>
          <w:i/>
          <w:color w:val="211F1F"/>
          <w:sz w:val="24"/>
        </w:rPr>
        <w:tab/>
        <w:t>согласованию</w:t>
      </w:r>
      <w:r>
        <w:rPr>
          <w:i/>
          <w:color w:val="211F1F"/>
          <w:sz w:val="24"/>
        </w:rPr>
        <w:tab/>
      </w:r>
      <w:r>
        <w:rPr>
          <w:i/>
          <w:color w:val="211F1F"/>
          <w:spacing w:val="-3"/>
          <w:sz w:val="24"/>
        </w:rPr>
        <w:t>с</w:t>
      </w:r>
      <w:r>
        <w:rPr>
          <w:i/>
          <w:color w:val="211F1F"/>
          <w:spacing w:val="-57"/>
          <w:sz w:val="24"/>
        </w:rPr>
        <w:t xml:space="preserve"> </w:t>
      </w:r>
      <w:r w:rsidR="00EB45BA">
        <w:rPr>
          <w:i/>
          <w:color w:val="211F1F"/>
          <w:spacing w:val="-57"/>
          <w:sz w:val="24"/>
        </w:rPr>
        <w:t xml:space="preserve">                  </w:t>
      </w:r>
      <w:r>
        <w:rPr>
          <w:i/>
          <w:color w:val="211F1F"/>
          <w:sz w:val="24"/>
        </w:rPr>
        <w:t>руководителем</w:t>
      </w:r>
      <w:r>
        <w:rPr>
          <w:i/>
          <w:color w:val="211F1F"/>
          <w:spacing w:val="3"/>
          <w:sz w:val="24"/>
        </w:rPr>
        <w:t xml:space="preserve"> </w:t>
      </w:r>
      <w:r>
        <w:rPr>
          <w:i/>
          <w:color w:val="211F1F"/>
          <w:sz w:val="24"/>
        </w:rPr>
        <w:t>проекта.</w:t>
      </w:r>
      <w:r>
        <w:rPr>
          <w:i/>
          <w:color w:val="211F1F"/>
        </w:rPr>
        <w:t xml:space="preserve"> </w:t>
      </w:r>
    </w:p>
    <w:p w14:paraId="6BA06C44" w14:textId="77777777" w:rsidR="00C92C46" w:rsidRDefault="00C92C46" w:rsidP="004D10F8">
      <w:pPr>
        <w:tabs>
          <w:tab w:val="left" w:pos="2362"/>
          <w:tab w:val="left" w:pos="2756"/>
          <w:tab w:val="left" w:pos="4167"/>
          <w:tab w:val="left" w:pos="5181"/>
          <w:tab w:val="left" w:pos="7183"/>
          <w:tab w:val="left" w:pos="7697"/>
          <w:tab w:val="left" w:pos="9377"/>
        </w:tabs>
        <w:spacing w:line="235" w:lineRule="auto"/>
        <w:ind w:left="119" w:right="141" w:firstLine="710"/>
        <w:rPr>
          <w:i/>
          <w:color w:val="211F1F"/>
          <w:sz w:val="24"/>
        </w:rPr>
      </w:pPr>
    </w:p>
    <w:p w14:paraId="04665E13" w14:textId="258659E3" w:rsidR="00C92C46" w:rsidRPr="00F229D0" w:rsidRDefault="00C92C46" w:rsidP="004D10F8">
      <w:pPr>
        <w:tabs>
          <w:tab w:val="left" w:pos="1436"/>
        </w:tabs>
        <w:spacing w:before="5" w:line="275" w:lineRule="exact"/>
        <w:ind w:right="141"/>
        <w:rPr>
          <w:b/>
          <w:bCs/>
          <w:color w:val="211F1F"/>
          <w:sz w:val="24"/>
        </w:rPr>
      </w:pPr>
      <w:r w:rsidRPr="00F229D0">
        <w:rPr>
          <w:b/>
          <w:bCs/>
          <w:color w:val="211F1F"/>
          <w:sz w:val="24"/>
        </w:rPr>
        <w:t>Вариант 2.</w:t>
      </w:r>
      <w:r w:rsidR="004D73DE">
        <w:rPr>
          <w:b/>
          <w:bCs/>
          <w:color w:val="211F1F"/>
          <w:sz w:val="24"/>
        </w:rPr>
        <w:t xml:space="preserve"> Электронный формат</w:t>
      </w:r>
      <w:r w:rsidR="00ED5661">
        <w:rPr>
          <w:b/>
          <w:bCs/>
          <w:color w:val="211F1F"/>
          <w:sz w:val="24"/>
        </w:rPr>
        <w:t xml:space="preserve">. </w:t>
      </w:r>
    </w:p>
    <w:p w14:paraId="674C508C" w14:textId="5010EAD7" w:rsidR="00C92C46" w:rsidRPr="00F229D0" w:rsidRDefault="00BF58CA" w:rsidP="00C32FCB">
      <w:pPr>
        <w:pStyle w:val="a3"/>
        <w:spacing w:before="75"/>
        <w:ind w:left="0" w:right="141"/>
        <w:jc w:val="both"/>
        <w:rPr>
          <w:bCs/>
        </w:rPr>
      </w:pPr>
      <w:r w:rsidRPr="00BF58CA">
        <w:rPr>
          <w:b/>
          <w:iCs/>
          <w:color w:val="211F1F"/>
        </w:rPr>
        <w:t>Электронная часть.</w:t>
      </w:r>
      <w:r>
        <w:rPr>
          <w:iCs/>
          <w:color w:val="211F1F"/>
        </w:rPr>
        <w:t xml:space="preserve"> </w:t>
      </w:r>
      <w:r w:rsidR="005722AF">
        <w:rPr>
          <w:iCs/>
          <w:color w:val="211F1F"/>
        </w:rPr>
        <w:t>Г</w:t>
      </w:r>
      <w:r w:rsidR="00C92C46" w:rsidRPr="00F229D0">
        <w:rPr>
          <w:iCs/>
          <w:color w:val="211F1F"/>
        </w:rPr>
        <w:t xml:space="preserve">рафические материалы </w:t>
      </w:r>
      <w:r w:rsidR="00C32FCB">
        <w:rPr>
          <w:iCs/>
          <w:color w:val="211F1F"/>
        </w:rPr>
        <w:t>представляются</w:t>
      </w:r>
      <w:r w:rsidR="00C92C46" w:rsidRPr="00F229D0">
        <w:rPr>
          <w:iCs/>
          <w:color w:val="211F1F"/>
        </w:rPr>
        <w:t xml:space="preserve"> в рамках </w:t>
      </w:r>
      <w:r w:rsidR="007E3CBC">
        <w:rPr>
          <w:iCs/>
          <w:color w:val="211F1F"/>
        </w:rPr>
        <w:t xml:space="preserve">проведения защиты </w:t>
      </w:r>
      <w:r w:rsidR="00C92C46" w:rsidRPr="00F229D0">
        <w:rPr>
          <w:iCs/>
          <w:color w:val="211F1F"/>
        </w:rPr>
        <w:t>с применением технологий электронного обучения.</w:t>
      </w:r>
      <w:r w:rsidR="00C32FCB">
        <w:rPr>
          <w:iCs/>
          <w:color w:val="211F1F"/>
        </w:rPr>
        <w:t xml:space="preserve"> </w:t>
      </w:r>
      <w:r w:rsidR="00065E97" w:rsidRPr="005722AF">
        <w:rPr>
          <w:bCs/>
        </w:rPr>
        <w:t xml:space="preserve">Презентация в электронном формате </w:t>
      </w:r>
      <w:r w:rsidR="00C32FCB">
        <w:rPr>
          <w:bCs/>
        </w:rPr>
        <w:t>– слайд-</w:t>
      </w:r>
      <w:r w:rsidR="00C92C46" w:rsidRPr="00F229D0">
        <w:rPr>
          <w:bCs/>
        </w:rPr>
        <w:t>презентация (8-10 слайдов</w:t>
      </w:r>
      <w:r w:rsidR="00C32FCB">
        <w:rPr>
          <w:bCs/>
        </w:rPr>
        <w:t>, последний слайд демонстрирует общую экспозицию</w:t>
      </w:r>
      <w:r w:rsidR="00C92C46" w:rsidRPr="00F229D0">
        <w:rPr>
          <w:bCs/>
        </w:rPr>
        <w:t xml:space="preserve">), выполняется в свободной форме и должна содержать: </w:t>
      </w:r>
    </w:p>
    <w:p w14:paraId="75BAFDDF" w14:textId="77777777" w:rsidR="00C92C46" w:rsidRPr="00F229D0" w:rsidRDefault="00C92C46" w:rsidP="004D10F8">
      <w:pPr>
        <w:pStyle w:val="a5"/>
        <w:ind w:left="0" w:right="141"/>
        <w:rPr>
          <w:bCs/>
          <w:sz w:val="24"/>
          <w:szCs w:val="24"/>
        </w:rPr>
      </w:pPr>
      <w:r w:rsidRPr="00F229D0">
        <w:rPr>
          <w:bCs/>
          <w:sz w:val="24"/>
          <w:szCs w:val="24"/>
        </w:rPr>
        <w:t>- обоснование и актуальность темы ВКР;</w:t>
      </w:r>
    </w:p>
    <w:p w14:paraId="21AA4D3F" w14:textId="77777777" w:rsidR="00C92C46" w:rsidRPr="00F229D0" w:rsidRDefault="00C92C46" w:rsidP="004D10F8">
      <w:pPr>
        <w:pStyle w:val="a5"/>
        <w:ind w:left="0" w:right="141"/>
        <w:rPr>
          <w:bCs/>
          <w:sz w:val="24"/>
          <w:szCs w:val="24"/>
        </w:rPr>
      </w:pPr>
      <w:r w:rsidRPr="00F229D0">
        <w:rPr>
          <w:bCs/>
          <w:sz w:val="24"/>
          <w:szCs w:val="24"/>
        </w:rPr>
        <w:t>- иллюстрировать проведённый анализ территории проектирования;</w:t>
      </w:r>
    </w:p>
    <w:p w14:paraId="1D623FD5" w14:textId="5CC75E9B" w:rsidR="00C92C46" w:rsidRDefault="00C92C46" w:rsidP="004D10F8">
      <w:pPr>
        <w:pStyle w:val="a5"/>
        <w:ind w:left="0" w:right="141"/>
        <w:rPr>
          <w:bCs/>
          <w:sz w:val="24"/>
          <w:szCs w:val="24"/>
        </w:rPr>
      </w:pPr>
      <w:r w:rsidRPr="00F229D0">
        <w:rPr>
          <w:bCs/>
          <w:sz w:val="24"/>
          <w:szCs w:val="24"/>
        </w:rPr>
        <w:t xml:space="preserve">- </w:t>
      </w:r>
      <w:r w:rsidR="00BF58CA">
        <w:rPr>
          <w:bCs/>
          <w:sz w:val="24"/>
          <w:szCs w:val="24"/>
        </w:rPr>
        <w:t>раскрывать основу концепции ВКР;</w:t>
      </w:r>
    </w:p>
    <w:p w14:paraId="6785484F" w14:textId="7046E68F" w:rsidR="00BF58CA" w:rsidRDefault="00BF58CA" w:rsidP="004D10F8">
      <w:pPr>
        <w:pStyle w:val="a5"/>
        <w:ind w:left="0" w:right="141"/>
        <w:rPr>
          <w:bCs/>
          <w:sz w:val="24"/>
          <w:szCs w:val="24"/>
        </w:rPr>
      </w:pPr>
      <w:r>
        <w:rPr>
          <w:bCs/>
          <w:sz w:val="24"/>
          <w:szCs w:val="24"/>
        </w:rPr>
        <w:t>- полную экспозицию.</w:t>
      </w:r>
    </w:p>
    <w:p w14:paraId="38FCE291" w14:textId="63D25A4E" w:rsidR="00C32FCB" w:rsidRPr="00F229D0" w:rsidRDefault="00C32FCB" w:rsidP="00C32FCB">
      <w:pPr>
        <w:tabs>
          <w:tab w:val="left" w:pos="806"/>
        </w:tabs>
        <w:ind w:right="141"/>
        <w:jc w:val="both"/>
        <w:rPr>
          <w:i/>
          <w:sz w:val="24"/>
          <w:szCs w:val="24"/>
        </w:rPr>
      </w:pPr>
      <w:r w:rsidRPr="00BF58CA">
        <w:rPr>
          <w:b/>
          <w:bCs/>
          <w:iCs/>
          <w:sz w:val="24"/>
          <w:szCs w:val="24"/>
        </w:rPr>
        <w:t>Печатная часть</w:t>
      </w:r>
      <w:r w:rsidR="00BF58CA">
        <w:rPr>
          <w:b/>
          <w:bCs/>
          <w:i/>
          <w:iCs/>
          <w:sz w:val="24"/>
          <w:szCs w:val="24"/>
        </w:rPr>
        <w:t>.</w:t>
      </w:r>
      <w:r w:rsidRPr="00F229D0">
        <w:rPr>
          <w:sz w:val="24"/>
          <w:szCs w:val="24"/>
        </w:rPr>
        <w:t xml:space="preserve"> </w:t>
      </w:r>
      <w:r w:rsidR="00BF58CA">
        <w:rPr>
          <w:sz w:val="24"/>
          <w:szCs w:val="24"/>
        </w:rPr>
        <w:t xml:space="preserve">Графические материалы представляются в виде общей экспозиции проекта </w:t>
      </w:r>
      <w:r w:rsidRPr="00F229D0">
        <w:rPr>
          <w:sz w:val="24"/>
          <w:szCs w:val="24"/>
        </w:rPr>
        <w:t xml:space="preserve">в уменьшенном масштабе </w:t>
      </w:r>
      <w:r w:rsidR="00BF58CA">
        <w:rPr>
          <w:color w:val="000000"/>
          <w:sz w:val="24"/>
          <w:szCs w:val="24"/>
          <w:shd w:val="clear" w:color="auto" w:fill="FFFFFF"/>
        </w:rPr>
        <w:t>в виде двух</w:t>
      </w:r>
      <w:r w:rsidRPr="00F229D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планшетов размером 1,0х1,0м. </w:t>
      </w:r>
      <w:r w:rsidRPr="00F229D0">
        <w:rPr>
          <w:color w:val="000000"/>
          <w:sz w:val="24"/>
          <w:szCs w:val="24"/>
          <w:shd w:val="clear" w:color="auto" w:fill="FFFFFF"/>
        </w:rPr>
        <w:t>(пропорционально общей экспозиции 2х4м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F229D0">
        <w:rPr>
          <w:color w:val="000000"/>
          <w:sz w:val="24"/>
          <w:szCs w:val="24"/>
          <w:shd w:val="clear" w:color="auto" w:fill="FFFFFF"/>
        </w:rPr>
        <w:t>)</w:t>
      </w:r>
      <w:r w:rsidR="00BF58CA">
        <w:rPr>
          <w:color w:val="000000"/>
          <w:sz w:val="24"/>
          <w:szCs w:val="24"/>
          <w:shd w:val="clear" w:color="auto" w:fill="FFFFFF"/>
        </w:rPr>
        <w:t>.</w:t>
      </w:r>
      <w:r w:rsidRPr="00F229D0">
        <w:rPr>
          <w:sz w:val="24"/>
          <w:szCs w:val="24"/>
        </w:rPr>
        <w:t xml:space="preserve"> </w:t>
      </w:r>
    </w:p>
    <w:p w14:paraId="5D378EF7" w14:textId="0414A380" w:rsidR="00065E97" w:rsidRDefault="00BF58CA" w:rsidP="00BF58CA">
      <w:pPr>
        <w:pStyle w:val="a3"/>
        <w:ind w:left="0" w:right="141" w:firstLine="709"/>
        <w:jc w:val="both"/>
      </w:pPr>
      <w:r>
        <w:rPr>
          <w:color w:val="211F1F"/>
        </w:rPr>
        <w:t>Графические материалы</w:t>
      </w:r>
      <w:r w:rsidR="00065E97" w:rsidRPr="007F5DB8">
        <w:rPr>
          <w:color w:val="211F1F"/>
        </w:rPr>
        <w:t xml:space="preserve"> </w:t>
      </w:r>
      <w:r w:rsidR="005722AF" w:rsidRPr="007F5DB8">
        <w:rPr>
          <w:color w:val="211F1F"/>
        </w:rPr>
        <w:t>в</w:t>
      </w:r>
      <w:r w:rsidR="00065E97" w:rsidRPr="007F5DB8">
        <w:rPr>
          <w:color w:val="211F1F"/>
        </w:rPr>
        <w:t>ыполняется в соответствии с требованиями к оформлению архитектурных</w:t>
      </w:r>
      <w:r w:rsidR="00065E97" w:rsidRPr="007F5DB8">
        <w:rPr>
          <w:color w:val="211F1F"/>
          <w:spacing w:val="-57"/>
        </w:rPr>
        <w:t xml:space="preserve">                          </w:t>
      </w:r>
      <w:r w:rsidR="00065E97" w:rsidRPr="007F5DB8">
        <w:rPr>
          <w:color w:val="211F1F"/>
        </w:rPr>
        <w:t>чертежей</w:t>
      </w:r>
      <w:r w:rsidR="00065E97" w:rsidRPr="007F5DB8">
        <w:rPr>
          <w:color w:val="211F1F"/>
          <w:spacing w:val="-2"/>
        </w:rPr>
        <w:t xml:space="preserve"> </w:t>
      </w:r>
      <w:r w:rsidR="00065E97" w:rsidRPr="007F5DB8">
        <w:rPr>
          <w:color w:val="211F1F"/>
        </w:rPr>
        <w:t>объекта</w:t>
      </w:r>
      <w:r w:rsidR="00065E97" w:rsidRPr="007F5DB8">
        <w:rPr>
          <w:color w:val="211F1F"/>
          <w:spacing w:val="2"/>
        </w:rPr>
        <w:t xml:space="preserve"> </w:t>
      </w:r>
      <w:r w:rsidR="00065E97" w:rsidRPr="007F5DB8">
        <w:rPr>
          <w:color w:val="211F1F"/>
        </w:rPr>
        <w:t>и</w:t>
      </w:r>
      <w:r w:rsidR="00065E97" w:rsidRPr="007F5DB8">
        <w:rPr>
          <w:color w:val="211F1F"/>
          <w:spacing w:val="3"/>
        </w:rPr>
        <w:t xml:space="preserve"> </w:t>
      </w:r>
      <w:r w:rsidR="00065E97" w:rsidRPr="007F5DB8">
        <w:rPr>
          <w:color w:val="211F1F"/>
        </w:rPr>
        <w:t>имеет</w:t>
      </w:r>
      <w:r w:rsidR="00065E97" w:rsidRPr="007F5DB8">
        <w:rPr>
          <w:color w:val="211F1F"/>
          <w:spacing w:val="3"/>
        </w:rPr>
        <w:t xml:space="preserve"> </w:t>
      </w:r>
      <w:r w:rsidR="00065E97" w:rsidRPr="007F5DB8">
        <w:rPr>
          <w:color w:val="211F1F"/>
        </w:rPr>
        <w:t>следующий</w:t>
      </w:r>
      <w:r w:rsidR="00065E97" w:rsidRPr="007F5DB8">
        <w:rPr>
          <w:color w:val="211F1F"/>
          <w:spacing w:val="4"/>
        </w:rPr>
        <w:t xml:space="preserve"> </w:t>
      </w:r>
      <w:r w:rsidR="00065E97" w:rsidRPr="007F5DB8">
        <w:rPr>
          <w:color w:val="211F1F"/>
        </w:rPr>
        <w:t>состав:</w:t>
      </w:r>
    </w:p>
    <w:p w14:paraId="37748999" w14:textId="77777777" w:rsidR="00065E97" w:rsidRPr="00F229D0" w:rsidRDefault="00065E97" w:rsidP="004D10F8">
      <w:pPr>
        <w:pStyle w:val="a5"/>
        <w:ind w:left="0" w:right="141"/>
        <w:rPr>
          <w:bCs/>
          <w:sz w:val="24"/>
          <w:szCs w:val="24"/>
        </w:rPr>
      </w:pPr>
    </w:p>
    <w:p w14:paraId="0CCF93B1" w14:textId="77777777" w:rsidR="00C92C46" w:rsidRDefault="00C92C46" w:rsidP="004D10F8">
      <w:pPr>
        <w:tabs>
          <w:tab w:val="left" w:pos="2362"/>
          <w:tab w:val="left" w:pos="2756"/>
          <w:tab w:val="left" w:pos="4167"/>
          <w:tab w:val="left" w:pos="5181"/>
          <w:tab w:val="left" w:pos="7183"/>
          <w:tab w:val="left" w:pos="7697"/>
          <w:tab w:val="left" w:pos="9377"/>
        </w:tabs>
        <w:spacing w:line="235" w:lineRule="auto"/>
        <w:ind w:left="119" w:right="141" w:firstLine="710"/>
        <w:jc w:val="both"/>
        <w:rPr>
          <w:bCs/>
          <w:sz w:val="24"/>
          <w:szCs w:val="24"/>
        </w:rPr>
      </w:pPr>
      <w:r w:rsidRPr="00F229D0">
        <w:rPr>
          <w:bCs/>
          <w:sz w:val="24"/>
          <w:szCs w:val="24"/>
        </w:rPr>
        <w:t>Основное содержание слайдов презентации:</w:t>
      </w: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839"/>
        <w:gridCol w:w="5123"/>
        <w:gridCol w:w="662"/>
        <w:gridCol w:w="2250"/>
      </w:tblGrid>
      <w:tr w:rsidR="00C92C46" w14:paraId="70C79EE9" w14:textId="77777777" w:rsidTr="00C92C46">
        <w:trPr>
          <w:trHeight w:val="299"/>
        </w:trPr>
        <w:tc>
          <w:tcPr>
            <w:tcW w:w="839" w:type="dxa"/>
            <w:hideMark/>
          </w:tcPr>
          <w:p w14:paraId="1261B05D" w14:textId="77777777" w:rsidR="00C92C46" w:rsidRDefault="00C92C46" w:rsidP="004D10F8">
            <w:pPr>
              <w:pStyle w:val="TableParagraph"/>
              <w:spacing w:line="276" w:lineRule="exact"/>
              <w:ind w:left="200" w:right="14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11F1F"/>
                <w:sz w:val="24"/>
              </w:rPr>
              <w:t></w:t>
            </w:r>
          </w:p>
        </w:tc>
        <w:tc>
          <w:tcPr>
            <w:tcW w:w="5123" w:type="dxa"/>
            <w:hideMark/>
          </w:tcPr>
          <w:p w14:paraId="48B7A911" w14:textId="77777777" w:rsidR="00C92C46" w:rsidRDefault="00C92C46" w:rsidP="004D10F8">
            <w:pPr>
              <w:pStyle w:val="TableParagraph"/>
              <w:spacing w:line="270" w:lineRule="exact"/>
              <w:ind w:left="527" w:right="141"/>
              <w:rPr>
                <w:sz w:val="24"/>
              </w:rPr>
            </w:pPr>
            <w:r>
              <w:rPr>
                <w:color w:val="211F1F"/>
                <w:sz w:val="24"/>
              </w:rPr>
              <w:t>Ситуационный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план</w:t>
            </w:r>
          </w:p>
        </w:tc>
        <w:tc>
          <w:tcPr>
            <w:tcW w:w="662" w:type="dxa"/>
            <w:hideMark/>
          </w:tcPr>
          <w:p w14:paraId="48DDBD61" w14:textId="77777777" w:rsidR="00C92C46" w:rsidRDefault="00C92C46" w:rsidP="004D10F8">
            <w:pPr>
              <w:pStyle w:val="TableParagraph"/>
              <w:spacing w:before="28" w:line="251" w:lineRule="exact"/>
              <w:ind w:right="141"/>
              <w:jc w:val="righ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color w:val="211F1F"/>
                <w:sz w:val="24"/>
              </w:rPr>
              <w:t>•</w:t>
            </w:r>
          </w:p>
        </w:tc>
        <w:tc>
          <w:tcPr>
            <w:tcW w:w="2250" w:type="dxa"/>
            <w:hideMark/>
          </w:tcPr>
          <w:p w14:paraId="7DB701A9" w14:textId="77777777" w:rsidR="00C92C46" w:rsidRDefault="00C92C46" w:rsidP="004D10F8">
            <w:pPr>
              <w:pStyle w:val="TableParagraph"/>
              <w:spacing w:line="270" w:lineRule="exact"/>
              <w:ind w:left="106" w:right="141"/>
              <w:rPr>
                <w:sz w:val="24"/>
              </w:rPr>
            </w:pPr>
            <w:r>
              <w:rPr>
                <w:color w:val="211F1F"/>
                <w:sz w:val="24"/>
              </w:rPr>
              <w:t>М 1:10000, (25000)</w:t>
            </w:r>
          </w:p>
        </w:tc>
      </w:tr>
      <w:tr w:rsidR="00C92C46" w14:paraId="1890484E" w14:textId="77777777" w:rsidTr="00C92C46">
        <w:trPr>
          <w:trHeight w:val="292"/>
        </w:trPr>
        <w:tc>
          <w:tcPr>
            <w:tcW w:w="839" w:type="dxa"/>
            <w:hideMark/>
          </w:tcPr>
          <w:p w14:paraId="35284DDA" w14:textId="77777777" w:rsidR="00C92C46" w:rsidRDefault="00C92C46" w:rsidP="004D10F8">
            <w:pPr>
              <w:pStyle w:val="TableParagraph"/>
              <w:spacing w:line="269" w:lineRule="exact"/>
              <w:ind w:left="200" w:right="14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11F1F"/>
                <w:sz w:val="24"/>
              </w:rPr>
              <w:t></w:t>
            </w:r>
          </w:p>
        </w:tc>
        <w:tc>
          <w:tcPr>
            <w:tcW w:w="5123" w:type="dxa"/>
            <w:hideMark/>
          </w:tcPr>
          <w:p w14:paraId="663F6BC0" w14:textId="77777777" w:rsidR="00C92C46" w:rsidRDefault="00C92C46" w:rsidP="004D10F8">
            <w:pPr>
              <w:pStyle w:val="TableParagraph"/>
              <w:ind w:left="527" w:right="141"/>
              <w:rPr>
                <w:sz w:val="24"/>
              </w:rPr>
            </w:pPr>
            <w:r>
              <w:rPr>
                <w:color w:val="211F1F"/>
                <w:sz w:val="24"/>
              </w:rPr>
              <w:t>Генплан с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благоустройством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территории</w:t>
            </w:r>
          </w:p>
        </w:tc>
        <w:tc>
          <w:tcPr>
            <w:tcW w:w="662" w:type="dxa"/>
            <w:hideMark/>
          </w:tcPr>
          <w:p w14:paraId="2A159080" w14:textId="77777777" w:rsidR="00C92C46" w:rsidRDefault="00C92C46" w:rsidP="004D10F8">
            <w:pPr>
              <w:pStyle w:val="TableParagraph"/>
              <w:spacing w:before="21" w:line="251" w:lineRule="exact"/>
              <w:ind w:right="141"/>
              <w:jc w:val="righ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color w:val="211F1F"/>
                <w:sz w:val="24"/>
              </w:rPr>
              <w:t>•</w:t>
            </w:r>
          </w:p>
        </w:tc>
        <w:tc>
          <w:tcPr>
            <w:tcW w:w="2250" w:type="dxa"/>
            <w:hideMark/>
          </w:tcPr>
          <w:p w14:paraId="1855399F" w14:textId="77777777" w:rsidR="00C92C46" w:rsidRDefault="00C92C46" w:rsidP="004D10F8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color w:val="211F1F"/>
                <w:sz w:val="24"/>
              </w:rPr>
              <w:t>М 1:500</w:t>
            </w:r>
          </w:p>
        </w:tc>
      </w:tr>
      <w:tr w:rsidR="00C92C46" w14:paraId="5A736D32" w14:textId="77777777" w:rsidTr="00C92C46">
        <w:trPr>
          <w:trHeight w:val="293"/>
        </w:trPr>
        <w:tc>
          <w:tcPr>
            <w:tcW w:w="839" w:type="dxa"/>
            <w:hideMark/>
          </w:tcPr>
          <w:p w14:paraId="72328D02" w14:textId="77777777" w:rsidR="00C92C46" w:rsidRDefault="00C92C46" w:rsidP="004D10F8">
            <w:pPr>
              <w:pStyle w:val="TableParagraph"/>
              <w:spacing w:line="269" w:lineRule="exact"/>
              <w:ind w:left="200" w:right="14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11F1F"/>
                <w:sz w:val="24"/>
              </w:rPr>
              <w:t></w:t>
            </w:r>
          </w:p>
        </w:tc>
        <w:tc>
          <w:tcPr>
            <w:tcW w:w="5123" w:type="dxa"/>
            <w:hideMark/>
          </w:tcPr>
          <w:p w14:paraId="18587A2B" w14:textId="77777777" w:rsidR="00C92C46" w:rsidRDefault="00C92C46" w:rsidP="004D10F8">
            <w:pPr>
              <w:pStyle w:val="TableParagraph"/>
              <w:ind w:left="527" w:right="141"/>
              <w:rPr>
                <w:sz w:val="24"/>
              </w:rPr>
            </w:pPr>
            <w:r>
              <w:rPr>
                <w:color w:val="211F1F"/>
                <w:sz w:val="24"/>
              </w:rPr>
              <w:t>Развертки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прилегающим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улицам</w:t>
            </w:r>
          </w:p>
        </w:tc>
        <w:tc>
          <w:tcPr>
            <w:tcW w:w="662" w:type="dxa"/>
            <w:hideMark/>
          </w:tcPr>
          <w:p w14:paraId="15538197" w14:textId="77777777" w:rsidR="00C92C46" w:rsidRDefault="00C92C46" w:rsidP="004D10F8">
            <w:pPr>
              <w:pStyle w:val="TableParagraph"/>
              <w:spacing w:before="21" w:line="252" w:lineRule="exact"/>
              <w:ind w:right="141"/>
              <w:jc w:val="righ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color w:val="211F1F"/>
                <w:sz w:val="24"/>
              </w:rPr>
              <w:t>•</w:t>
            </w:r>
          </w:p>
        </w:tc>
        <w:tc>
          <w:tcPr>
            <w:tcW w:w="2250" w:type="dxa"/>
            <w:hideMark/>
          </w:tcPr>
          <w:p w14:paraId="3F9F39A6" w14:textId="77777777" w:rsidR="00C92C46" w:rsidRDefault="00C92C46" w:rsidP="004D10F8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color w:val="211F1F"/>
                <w:sz w:val="24"/>
              </w:rPr>
              <w:t>М 1:400, (500)</w:t>
            </w:r>
          </w:p>
        </w:tc>
      </w:tr>
      <w:tr w:rsidR="00C92C46" w14:paraId="759C3AB0" w14:textId="77777777" w:rsidTr="00C92C46">
        <w:trPr>
          <w:trHeight w:val="292"/>
        </w:trPr>
        <w:tc>
          <w:tcPr>
            <w:tcW w:w="839" w:type="dxa"/>
            <w:hideMark/>
          </w:tcPr>
          <w:p w14:paraId="1930F37A" w14:textId="77777777" w:rsidR="00C92C46" w:rsidRDefault="00C92C46" w:rsidP="004D10F8">
            <w:pPr>
              <w:pStyle w:val="TableParagraph"/>
              <w:spacing w:line="269" w:lineRule="exact"/>
              <w:ind w:left="200" w:right="14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11F1F"/>
                <w:sz w:val="24"/>
              </w:rPr>
              <w:t></w:t>
            </w:r>
          </w:p>
        </w:tc>
        <w:tc>
          <w:tcPr>
            <w:tcW w:w="5123" w:type="dxa"/>
            <w:hideMark/>
          </w:tcPr>
          <w:p w14:paraId="05F960C5" w14:textId="77777777" w:rsidR="00C92C46" w:rsidRDefault="00C92C46" w:rsidP="004D10F8">
            <w:pPr>
              <w:pStyle w:val="TableParagraph"/>
              <w:ind w:left="527" w:right="141"/>
              <w:rPr>
                <w:sz w:val="24"/>
              </w:rPr>
            </w:pPr>
            <w:r>
              <w:rPr>
                <w:color w:val="211F1F"/>
                <w:sz w:val="24"/>
              </w:rPr>
              <w:t>Планы этажей</w:t>
            </w:r>
          </w:p>
        </w:tc>
        <w:tc>
          <w:tcPr>
            <w:tcW w:w="662" w:type="dxa"/>
            <w:hideMark/>
          </w:tcPr>
          <w:p w14:paraId="4B022A0D" w14:textId="77777777" w:rsidR="00C92C46" w:rsidRDefault="00C92C46" w:rsidP="004D10F8">
            <w:pPr>
              <w:pStyle w:val="TableParagraph"/>
              <w:spacing w:before="21" w:line="251" w:lineRule="exact"/>
              <w:ind w:right="141"/>
              <w:jc w:val="righ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color w:val="211F1F"/>
                <w:sz w:val="24"/>
              </w:rPr>
              <w:t>•</w:t>
            </w:r>
          </w:p>
        </w:tc>
        <w:tc>
          <w:tcPr>
            <w:tcW w:w="2250" w:type="dxa"/>
            <w:hideMark/>
          </w:tcPr>
          <w:p w14:paraId="2D140F50" w14:textId="77777777" w:rsidR="00C92C46" w:rsidRDefault="00C92C46" w:rsidP="004D10F8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color w:val="211F1F"/>
                <w:sz w:val="24"/>
              </w:rPr>
              <w:t>М 1:100, (200)</w:t>
            </w:r>
          </w:p>
        </w:tc>
      </w:tr>
      <w:tr w:rsidR="00C92C46" w14:paraId="0189460F" w14:textId="77777777" w:rsidTr="00C92C46">
        <w:trPr>
          <w:trHeight w:val="292"/>
        </w:trPr>
        <w:tc>
          <w:tcPr>
            <w:tcW w:w="839" w:type="dxa"/>
            <w:hideMark/>
          </w:tcPr>
          <w:p w14:paraId="05846ED9" w14:textId="77777777" w:rsidR="00C92C46" w:rsidRDefault="00C92C46" w:rsidP="004D10F8">
            <w:pPr>
              <w:pStyle w:val="TableParagraph"/>
              <w:spacing w:line="269" w:lineRule="exact"/>
              <w:ind w:left="200" w:right="14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11F1F"/>
                <w:sz w:val="24"/>
              </w:rPr>
              <w:t></w:t>
            </w:r>
          </w:p>
        </w:tc>
        <w:tc>
          <w:tcPr>
            <w:tcW w:w="5123" w:type="dxa"/>
            <w:hideMark/>
          </w:tcPr>
          <w:p w14:paraId="449D2684" w14:textId="77777777" w:rsidR="00C92C46" w:rsidRDefault="00C92C46" w:rsidP="004D10F8">
            <w:pPr>
              <w:pStyle w:val="TableParagraph"/>
              <w:ind w:left="527" w:right="141"/>
              <w:rPr>
                <w:sz w:val="24"/>
              </w:rPr>
            </w:pPr>
            <w:r>
              <w:rPr>
                <w:color w:val="211F1F"/>
                <w:sz w:val="24"/>
              </w:rPr>
              <w:t>Главный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фасад</w:t>
            </w:r>
          </w:p>
        </w:tc>
        <w:tc>
          <w:tcPr>
            <w:tcW w:w="662" w:type="dxa"/>
            <w:hideMark/>
          </w:tcPr>
          <w:p w14:paraId="5BDB6BD2" w14:textId="77777777" w:rsidR="00C92C46" w:rsidRDefault="00C92C46" w:rsidP="004D10F8">
            <w:pPr>
              <w:pStyle w:val="TableParagraph"/>
              <w:spacing w:before="21" w:line="251" w:lineRule="exact"/>
              <w:ind w:right="141"/>
              <w:jc w:val="righ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color w:val="211F1F"/>
                <w:sz w:val="24"/>
              </w:rPr>
              <w:t>•</w:t>
            </w:r>
          </w:p>
        </w:tc>
        <w:tc>
          <w:tcPr>
            <w:tcW w:w="2250" w:type="dxa"/>
            <w:hideMark/>
          </w:tcPr>
          <w:p w14:paraId="0BC43747" w14:textId="77777777" w:rsidR="00C92C46" w:rsidRDefault="00C92C46" w:rsidP="004D10F8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color w:val="211F1F"/>
                <w:sz w:val="24"/>
              </w:rPr>
              <w:t>М 1:100</w:t>
            </w:r>
          </w:p>
        </w:tc>
      </w:tr>
      <w:tr w:rsidR="00C92C46" w14:paraId="17EDFF29" w14:textId="77777777" w:rsidTr="00C92C46">
        <w:trPr>
          <w:trHeight w:val="292"/>
        </w:trPr>
        <w:tc>
          <w:tcPr>
            <w:tcW w:w="839" w:type="dxa"/>
            <w:hideMark/>
          </w:tcPr>
          <w:p w14:paraId="0A5167D2" w14:textId="77777777" w:rsidR="00C92C46" w:rsidRDefault="00C92C46" w:rsidP="004D10F8">
            <w:pPr>
              <w:pStyle w:val="TableParagraph"/>
              <w:spacing w:line="269" w:lineRule="exact"/>
              <w:ind w:left="200" w:right="14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11F1F"/>
                <w:sz w:val="24"/>
              </w:rPr>
              <w:t></w:t>
            </w:r>
          </w:p>
        </w:tc>
        <w:tc>
          <w:tcPr>
            <w:tcW w:w="5123" w:type="dxa"/>
            <w:hideMark/>
          </w:tcPr>
          <w:p w14:paraId="7008A9DF" w14:textId="77777777" w:rsidR="00C92C46" w:rsidRDefault="00C92C46" w:rsidP="004D10F8">
            <w:pPr>
              <w:pStyle w:val="TableParagraph"/>
              <w:spacing w:line="268" w:lineRule="exact"/>
              <w:ind w:left="527" w:right="141"/>
              <w:rPr>
                <w:sz w:val="24"/>
              </w:rPr>
            </w:pPr>
            <w:r>
              <w:rPr>
                <w:color w:val="211F1F"/>
                <w:sz w:val="24"/>
              </w:rPr>
              <w:t>Фасады</w:t>
            </w:r>
          </w:p>
        </w:tc>
        <w:tc>
          <w:tcPr>
            <w:tcW w:w="662" w:type="dxa"/>
            <w:hideMark/>
          </w:tcPr>
          <w:p w14:paraId="1769B967" w14:textId="77777777" w:rsidR="00C92C46" w:rsidRDefault="00C92C46" w:rsidP="004D10F8">
            <w:pPr>
              <w:pStyle w:val="TableParagraph"/>
              <w:spacing w:before="21" w:line="251" w:lineRule="exact"/>
              <w:ind w:right="141"/>
              <w:jc w:val="righ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color w:val="211F1F"/>
                <w:sz w:val="24"/>
              </w:rPr>
              <w:t>•</w:t>
            </w:r>
          </w:p>
        </w:tc>
        <w:tc>
          <w:tcPr>
            <w:tcW w:w="2250" w:type="dxa"/>
            <w:hideMark/>
          </w:tcPr>
          <w:p w14:paraId="4DFA5725" w14:textId="77777777" w:rsidR="00C92C46" w:rsidRDefault="00C92C46" w:rsidP="004D10F8">
            <w:pPr>
              <w:pStyle w:val="TableParagraph"/>
              <w:spacing w:line="268" w:lineRule="exact"/>
              <w:ind w:left="106" w:right="141"/>
              <w:rPr>
                <w:sz w:val="24"/>
              </w:rPr>
            </w:pPr>
            <w:r>
              <w:rPr>
                <w:color w:val="211F1F"/>
                <w:sz w:val="24"/>
              </w:rPr>
              <w:t>М 1:100, (200)</w:t>
            </w:r>
          </w:p>
        </w:tc>
      </w:tr>
      <w:tr w:rsidR="00C92C46" w14:paraId="07DC0BF0" w14:textId="77777777" w:rsidTr="00C92C46">
        <w:trPr>
          <w:trHeight w:val="287"/>
        </w:trPr>
        <w:tc>
          <w:tcPr>
            <w:tcW w:w="839" w:type="dxa"/>
            <w:hideMark/>
          </w:tcPr>
          <w:p w14:paraId="20627DC5" w14:textId="77777777" w:rsidR="00C92C46" w:rsidRDefault="00C92C46" w:rsidP="004D10F8">
            <w:pPr>
              <w:pStyle w:val="TableParagraph"/>
              <w:spacing w:line="268" w:lineRule="exact"/>
              <w:ind w:left="200" w:right="14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11F1F"/>
                <w:sz w:val="24"/>
              </w:rPr>
              <w:t></w:t>
            </w:r>
          </w:p>
        </w:tc>
        <w:tc>
          <w:tcPr>
            <w:tcW w:w="5123" w:type="dxa"/>
            <w:hideMark/>
          </w:tcPr>
          <w:p w14:paraId="7D7FB90B" w14:textId="77777777" w:rsidR="00C92C46" w:rsidRDefault="00C92C46" w:rsidP="004D10F8">
            <w:pPr>
              <w:pStyle w:val="TableParagraph"/>
              <w:spacing w:line="268" w:lineRule="exact"/>
              <w:ind w:left="527" w:right="141"/>
              <w:rPr>
                <w:sz w:val="24"/>
              </w:rPr>
            </w:pPr>
            <w:r>
              <w:rPr>
                <w:color w:val="211F1F"/>
                <w:sz w:val="24"/>
              </w:rPr>
              <w:t>Разрезы</w:t>
            </w:r>
          </w:p>
        </w:tc>
        <w:tc>
          <w:tcPr>
            <w:tcW w:w="662" w:type="dxa"/>
            <w:hideMark/>
          </w:tcPr>
          <w:p w14:paraId="27EAC9F7" w14:textId="77777777" w:rsidR="00C92C46" w:rsidRDefault="00C92C46" w:rsidP="004D10F8">
            <w:pPr>
              <w:pStyle w:val="TableParagraph"/>
              <w:spacing w:before="21" w:line="247" w:lineRule="exact"/>
              <w:ind w:right="141"/>
              <w:jc w:val="righ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color w:val="211F1F"/>
                <w:sz w:val="24"/>
              </w:rPr>
              <w:t>•</w:t>
            </w:r>
          </w:p>
        </w:tc>
        <w:tc>
          <w:tcPr>
            <w:tcW w:w="2250" w:type="dxa"/>
            <w:hideMark/>
          </w:tcPr>
          <w:p w14:paraId="7552E304" w14:textId="77777777" w:rsidR="00C92C46" w:rsidRDefault="00C92C46" w:rsidP="004D10F8">
            <w:pPr>
              <w:pStyle w:val="TableParagraph"/>
              <w:spacing w:line="268" w:lineRule="exact"/>
              <w:ind w:left="106" w:right="141"/>
              <w:rPr>
                <w:sz w:val="24"/>
              </w:rPr>
            </w:pPr>
            <w:r>
              <w:rPr>
                <w:color w:val="211F1F"/>
                <w:sz w:val="24"/>
              </w:rPr>
              <w:t>М 1:100</w:t>
            </w:r>
          </w:p>
        </w:tc>
      </w:tr>
      <w:tr w:rsidR="00C92C46" w14:paraId="352D121C" w14:textId="77777777" w:rsidTr="00C92C46">
        <w:trPr>
          <w:trHeight w:val="288"/>
        </w:trPr>
        <w:tc>
          <w:tcPr>
            <w:tcW w:w="839" w:type="dxa"/>
            <w:hideMark/>
          </w:tcPr>
          <w:p w14:paraId="1FC2B6DA" w14:textId="77777777" w:rsidR="00C92C46" w:rsidRDefault="00C92C46" w:rsidP="004D10F8">
            <w:pPr>
              <w:pStyle w:val="TableParagraph"/>
              <w:ind w:left="200" w:right="14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11F1F"/>
                <w:sz w:val="24"/>
              </w:rPr>
              <w:t></w:t>
            </w:r>
          </w:p>
        </w:tc>
        <w:tc>
          <w:tcPr>
            <w:tcW w:w="8035" w:type="dxa"/>
            <w:gridSpan w:val="3"/>
            <w:hideMark/>
          </w:tcPr>
          <w:p w14:paraId="0BED99AC" w14:textId="77777777" w:rsidR="00C92C46" w:rsidRPr="00C92C46" w:rsidRDefault="00C92C46" w:rsidP="004D10F8">
            <w:pPr>
              <w:pStyle w:val="TableParagraph"/>
              <w:ind w:left="527" w:right="141"/>
              <w:rPr>
                <w:sz w:val="24"/>
                <w:lang w:val="ru-RU"/>
              </w:rPr>
            </w:pPr>
            <w:r w:rsidRPr="00C92C46">
              <w:rPr>
                <w:color w:val="211F1F"/>
                <w:sz w:val="24"/>
                <w:lang w:val="ru-RU"/>
              </w:rPr>
              <w:t>Перспективные</w:t>
            </w:r>
            <w:r w:rsidRPr="00C92C46">
              <w:rPr>
                <w:color w:val="211F1F"/>
                <w:spacing w:val="-6"/>
                <w:sz w:val="24"/>
                <w:lang w:val="ru-RU"/>
              </w:rPr>
              <w:t xml:space="preserve"> </w:t>
            </w:r>
            <w:r w:rsidRPr="00C92C46">
              <w:rPr>
                <w:color w:val="211F1F"/>
                <w:sz w:val="24"/>
                <w:lang w:val="ru-RU"/>
              </w:rPr>
              <w:t>изображения,</w:t>
            </w:r>
            <w:r w:rsidRPr="00C92C46">
              <w:rPr>
                <w:color w:val="211F1F"/>
                <w:spacing w:val="-7"/>
                <w:sz w:val="24"/>
                <w:lang w:val="ru-RU"/>
              </w:rPr>
              <w:t xml:space="preserve"> </w:t>
            </w:r>
            <w:r w:rsidRPr="00C92C46">
              <w:rPr>
                <w:color w:val="211F1F"/>
                <w:sz w:val="24"/>
                <w:lang w:val="ru-RU"/>
              </w:rPr>
              <w:t>видовые</w:t>
            </w:r>
            <w:r w:rsidRPr="00C92C46">
              <w:rPr>
                <w:color w:val="211F1F"/>
                <w:spacing w:val="-6"/>
                <w:sz w:val="24"/>
                <w:lang w:val="ru-RU"/>
              </w:rPr>
              <w:t xml:space="preserve"> </w:t>
            </w:r>
            <w:r w:rsidRPr="00C92C46">
              <w:rPr>
                <w:color w:val="211F1F"/>
                <w:sz w:val="24"/>
                <w:lang w:val="ru-RU"/>
              </w:rPr>
              <w:t>кадры (не</w:t>
            </w:r>
            <w:r w:rsidRPr="00C92C46">
              <w:rPr>
                <w:color w:val="211F1F"/>
                <w:spacing w:val="-7"/>
                <w:sz w:val="24"/>
                <w:lang w:val="ru-RU"/>
              </w:rPr>
              <w:t xml:space="preserve"> </w:t>
            </w:r>
            <w:r w:rsidRPr="00C92C46">
              <w:rPr>
                <w:color w:val="211F1F"/>
                <w:sz w:val="24"/>
                <w:lang w:val="ru-RU"/>
              </w:rPr>
              <w:t>более</w:t>
            </w:r>
            <w:r w:rsidRPr="00C92C46">
              <w:rPr>
                <w:color w:val="211F1F"/>
                <w:spacing w:val="-7"/>
                <w:sz w:val="24"/>
                <w:lang w:val="ru-RU"/>
              </w:rPr>
              <w:t xml:space="preserve"> </w:t>
            </w:r>
            <w:r w:rsidRPr="00C92C46">
              <w:rPr>
                <w:color w:val="211F1F"/>
                <w:sz w:val="24"/>
                <w:lang w:val="ru-RU"/>
              </w:rPr>
              <w:t>3)</w:t>
            </w:r>
          </w:p>
        </w:tc>
      </w:tr>
      <w:tr w:rsidR="00C92C46" w14:paraId="655F3515" w14:textId="77777777" w:rsidTr="00C92C46">
        <w:trPr>
          <w:trHeight w:val="1942"/>
        </w:trPr>
        <w:tc>
          <w:tcPr>
            <w:tcW w:w="839" w:type="dxa"/>
            <w:hideMark/>
          </w:tcPr>
          <w:p w14:paraId="1D1C7F9C" w14:textId="77777777" w:rsidR="00C92C46" w:rsidRDefault="00C92C46" w:rsidP="004D10F8">
            <w:pPr>
              <w:pStyle w:val="TableParagraph"/>
              <w:spacing w:before="3" w:line="240" w:lineRule="auto"/>
              <w:ind w:left="200" w:right="14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11F1F"/>
                <w:sz w:val="24"/>
              </w:rPr>
              <w:t></w:t>
            </w:r>
          </w:p>
        </w:tc>
        <w:tc>
          <w:tcPr>
            <w:tcW w:w="5123" w:type="dxa"/>
          </w:tcPr>
          <w:p w14:paraId="6958496E" w14:textId="77777777" w:rsidR="00C92C46" w:rsidRPr="00C92C46" w:rsidRDefault="00C92C46" w:rsidP="004D10F8">
            <w:pPr>
              <w:pStyle w:val="TableParagraph"/>
              <w:spacing w:line="271" w:lineRule="exact"/>
              <w:ind w:left="595" w:right="141"/>
              <w:rPr>
                <w:sz w:val="24"/>
                <w:lang w:val="ru-RU"/>
              </w:rPr>
            </w:pPr>
            <w:r w:rsidRPr="00C92C46">
              <w:rPr>
                <w:color w:val="211F1F"/>
                <w:sz w:val="24"/>
                <w:lang w:val="ru-RU"/>
              </w:rPr>
              <w:t>ТЭП</w:t>
            </w:r>
            <w:r w:rsidRPr="00C92C46">
              <w:rPr>
                <w:color w:val="211F1F"/>
                <w:spacing w:val="-4"/>
                <w:sz w:val="24"/>
                <w:lang w:val="ru-RU"/>
              </w:rPr>
              <w:t xml:space="preserve"> </w:t>
            </w:r>
            <w:r w:rsidRPr="00C92C46">
              <w:rPr>
                <w:sz w:val="24"/>
                <w:lang w:val="ru-RU"/>
              </w:rPr>
              <w:t>-</w:t>
            </w:r>
            <w:r w:rsidRPr="00C92C46">
              <w:rPr>
                <w:spacing w:val="-6"/>
                <w:sz w:val="24"/>
                <w:lang w:val="ru-RU"/>
              </w:rPr>
              <w:t xml:space="preserve"> </w:t>
            </w:r>
            <w:r w:rsidRPr="00C92C46">
              <w:rPr>
                <w:sz w:val="24"/>
                <w:lang w:val="ru-RU"/>
              </w:rPr>
              <w:t>общая</w:t>
            </w:r>
            <w:r w:rsidRPr="00C92C46">
              <w:rPr>
                <w:spacing w:val="-3"/>
                <w:sz w:val="24"/>
                <w:lang w:val="ru-RU"/>
              </w:rPr>
              <w:t xml:space="preserve"> </w:t>
            </w:r>
            <w:r w:rsidRPr="00C92C46">
              <w:rPr>
                <w:sz w:val="24"/>
                <w:lang w:val="ru-RU"/>
              </w:rPr>
              <w:t>площадь</w:t>
            </w:r>
            <w:r w:rsidRPr="00C92C46">
              <w:rPr>
                <w:spacing w:val="-1"/>
                <w:sz w:val="24"/>
                <w:lang w:val="ru-RU"/>
              </w:rPr>
              <w:t xml:space="preserve"> </w:t>
            </w:r>
            <w:r w:rsidRPr="00C92C46">
              <w:rPr>
                <w:sz w:val="24"/>
                <w:lang w:val="ru-RU"/>
              </w:rPr>
              <w:t>здания,</w:t>
            </w:r>
            <w:r w:rsidRPr="00C92C46">
              <w:rPr>
                <w:spacing w:val="-6"/>
                <w:sz w:val="24"/>
                <w:lang w:val="ru-RU"/>
              </w:rPr>
              <w:t xml:space="preserve"> </w:t>
            </w:r>
            <w:r w:rsidRPr="00C92C46">
              <w:rPr>
                <w:sz w:val="24"/>
                <w:lang w:val="ru-RU"/>
              </w:rPr>
              <w:t>м</w:t>
            </w:r>
            <w:r w:rsidRPr="00C92C46">
              <w:rPr>
                <w:sz w:val="24"/>
                <w:vertAlign w:val="superscript"/>
                <w:lang w:val="ru-RU"/>
              </w:rPr>
              <w:t>2</w:t>
            </w:r>
            <w:r w:rsidRPr="00C92C46">
              <w:rPr>
                <w:sz w:val="24"/>
                <w:lang w:val="ru-RU"/>
              </w:rPr>
              <w:t>;</w:t>
            </w:r>
          </w:p>
          <w:p w14:paraId="7B05DEEB" w14:textId="77777777" w:rsidR="00C92C46" w:rsidRDefault="00C92C46" w:rsidP="004D10F8">
            <w:pPr>
              <w:pStyle w:val="TableParagraph"/>
              <w:numPr>
                <w:ilvl w:val="0"/>
                <w:numId w:val="2"/>
              </w:numPr>
              <w:tabs>
                <w:tab w:val="left" w:pos="739"/>
              </w:tabs>
              <w:spacing w:line="275" w:lineRule="exact"/>
              <w:ind w:right="14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(жилая)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;</w:t>
            </w:r>
          </w:p>
          <w:p w14:paraId="2B45D508" w14:textId="77777777" w:rsidR="00C92C46" w:rsidRDefault="00C92C46" w:rsidP="004D10F8">
            <w:pPr>
              <w:pStyle w:val="TableParagraph"/>
              <w:numPr>
                <w:ilvl w:val="0"/>
                <w:numId w:val="2"/>
              </w:numPr>
              <w:tabs>
                <w:tab w:val="left" w:pos="735"/>
              </w:tabs>
              <w:spacing w:before="2" w:line="275" w:lineRule="exact"/>
              <w:ind w:left="734" w:right="141" w:hanging="208"/>
              <w:rPr>
                <w:sz w:val="24"/>
              </w:rPr>
            </w:pPr>
            <w:r>
              <w:rPr>
                <w:sz w:val="24"/>
              </w:rPr>
              <w:t>полезная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;</w:t>
            </w:r>
          </w:p>
          <w:p w14:paraId="310A70E5" w14:textId="77777777" w:rsidR="00C92C46" w:rsidRDefault="00C92C46" w:rsidP="004D10F8">
            <w:pPr>
              <w:pStyle w:val="TableParagraph"/>
              <w:numPr>
                <w:ilvl w:val="0"/>
                <w:numId w:val="2"/>
              </w:numPr>
              <w:tabs>
                <w:tab w:val="left" w:pos="739"/>
              </w:tabs>
              <w:spacing w:line="275" w:lineRule="exact"/>
              <w:ind w:right="141"/>
              <w:rPr>
                <w:sz w:val="24"/>
              </w:rPr>
            </w:pPr>
            <w:r>
              <w:rPr>
                <w:sz w:val="24"/>
              </w:rPr>
              <w:t>строительный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;</w:t>
            </w:r>
          </w:p>
          <w:p w14:paraId="7899C4A0" w14:textId="77777777" w:rsidR="00C92C46" w:rsidRPr="00C92C46" w:rsidRDefault="00C92C46" w:rsidP="004D10F8">
            <w:pPr>
              <w:pStyle w:val="TableParagraph"/>
              <w:numPr>
                <w:ilvl w:val="0"/>
                <w:numId w:val="2"/>
              </w:numPr>
              <w:tabs>
                <w:tab w:val="left" w:pos="735"/>
              </w:tabs>
              <w:spacing w:before="3" w:line="275" w:lineRule="exact"/>
              <w:ind w:left="734" w:right="141" w:hanging="208"/>
              <w:rPr>
                <w:sz w:val="24"/>
                <w:lang w:val="ru-RU"/>
              </w:rPr>
            </w:pPr>
            <w:r w:rsidRPr="00C92C46">
              <w:rPr>
                <w:sz w:val="24"/>
                <w:lang w:val="ru-RU"/>
              </w:rPr>
              <w:t>площадь</w:t>
            </w:r>
            <w:r w:rsidRPr="00C92C46">
              <w:rPr>
                <w:spacing w:val="2"/>
                <w:sz w:val="24"/>
                <w:lang w:val="ru-RU"/>
              </w:rPr>
              <w:t xml:space="preserve"> </w:t>
            </w:r>
            <w:r w:rsidRPr="00C92C46">
              <w:rPr>
                <w:sz w:val="24"/>
                <w:lang w:val="ru-RU"/>
              </w:rPr>
              <w:t>участка,</w:t>
            </w:r>
            <w:r w:rsidRPr="00C92C46">
              <w:rPr>
                <w:spacing w:val="3"/>
                <w:sz w:val="24"/>
                <w:lang w:val="ru-RU"/>
              </w:rPr>
              <w:t xml:space="preserve"> </w:t>
            </w:r>
            <w:r w:rsidRPr="00C92C46">
              <w:rPr>
                <w:sz w:val="24"/>
                <w:lang w:val="ru-RU"/>
              </w:rPr>
              <w:t>га</w:t>
            </w:r>
            <w:r w:rsidRPr="00C92C46">
              <w:rPr>
                <w:spacing w:val="-1"/>
                <w:sz w:val="24"/>
                <w:lang w:val="ru-RU"/>
              </w:rPr>
              <w:t xml:space="preserve"> </w:t>
            </w:r>
            <w:r w:rsidRPr="00C92C46">
              <w:rPr>
                <w:sz w:val="24"/>
                <w:lang w:val="ru-RU"/>
              </w:rPr>
              <w:t>или</w:t>
            </w:r>
            <w:r w:rsidRPr="00C92C46">
              <w:rPr>
                <w:spacing w:val="-8"/>
                <w:sz w:val="24"/>
                <w:lang w:val="ru-RU"/>
              </w:rPr>
              <w:t xml:space="preserve"> </w:t>
            </w:r>
            <w:r w:rsidRPr="00C92C46">
              <w:rPr>
                <w:sz w:val="24"/>
                <w:lang w:val="ru-RU"/>
              </w:rPr>
              <w:t>м</w:t>
            </w:r>
            <w:r w:rsidRPr="00C92C46">
              <w:rPr>
                <w:sz w:val="24"/>
                <w:vertAlign w:val="superscript"/>
                <w:lang w:val="ru-RU"/>
              </w:rPr>
              <w:t>2</w:t>
            </w:r>
            <w:r w:rsidRPr="00C92C46">
              <w:rPr>
                <w:sz w:val="24"/>
                <w:lang w:val="ru-RU"/>
              </w:rPr>
              <w:t>;</w:t>
            </w:r>
          </w:p>
          <w:p w14:paraId="3E191A3F" w14:textId="77777777" w:rsidR="00C92C46" w:rsidRDefault="00C92C46" w:rsidP="004D10F8">
            <w:pPr>
              <w:pStyle w:val="TableParagraph"/>
              <w:numPr>
                <w:ilvl w:val="0"/>
                <w:numId w:val="2"/>
              </w:numPr>
              <w:tabs>
                <w:tab w:val="left" w:pos="735"/>
              </w:tabs>
              <w:spacing w:line="274" w:lineRule="exact"/>
              <w:ind w:left="734" w:right="141" w:hanging="208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застройки,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;</w:t>
            </w:r>
          </w:p>
          <w:p w14:paraId="6410C0EB" w14:textId="77777777" w:rsidR="00C92C46" w:rsidRDefault="00C92C46" w:rsidP="004D10F8">
            <w:pPr>
              <w:pStyle w:val="TableParagraph"/>
              <w:numPr>
                <w:ilvl w:val="0"/>
                <w:numId w:val="2"/>
              </w:numPr>
              <w:tabs>
                <w:tab w:val="left" w:pos="735"/>
              </w:tabs>
              <w:spacing w:line="273" w:lineRule="exact"/>
              <w:ind w:left="734" w:right="141" w:hanging="208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.</w:t>
            </w:r>
          </w:p>
          <w:p w14:paraId="71C5F5FF" w14:textId="77777777" w:rsidR="00C92C46" w:rsidRDefault="00C92C46" w:rsidP="004D10F8">
            <w:pPr>
              <w:pStyle w:val="TableParagraph"/>
              <w:tabs>
                <w:tab w:val="left" w:pos="735"/>
              </w:tabs>
              <w:spacing w:line="273" w:lineRule="exact"/>
              <w:ind w:right="141"/>
              <w:rPr>
                <w:sz w:val="24"/>
              </w:rPr>
            </w:pPr>
          </w:p>
        </w:tc>
        <w:tc>
          <w:tcPr>
            <w:tcW w:w="662" w:type="dxa"/>
          </w:tcPr>
          <w:p w14:paraId="527B36CA" w14:textId="77777777" w:rsidR="00C92C46" w:rsidRDefault="00C92C46" w:rsidP="004D10F8">
            <w:pPr>
              <w:pStyle w:val="TableParagraph"/>
              <w:spacing w:line="240" w:lineRule="auto"/>
              <w:ind w:right="141"/>
            </w:pPr>
          </w:p>
        </w:tc>
        <w:tc>
          <w:tcPr>
            <w:tcW w:w="2250" w:type="dxa"/>
          </w:tcPr>
          <w:p w14:paraId="5BF1C6A9" w14:textId="77777777" w:rsidR="00C92C46" w:rsidRDefault="00C92C46" w:rsidP="004D10F8">
            <w:pPr>
              <w:pStyle w:val="TableParagraph"/>
              <w:spacing w:line="240" w:lineRule="auto"/>
              <w:ind w:right="141"/>
            </w:pPr>
          </w:p>
        </w:tc>
      </w:tr>
    </w:tbl>
    <w:p w14:paraId="3F44EF43" w14:textId="77777777" w:rsidR="00C92C46" w:rsidRPr="00F229D0" w:rsidRDefault="00C92C46" w:rsidP="004D10F8">
      <w:pPr>
        <w:tabs>
          <w:tab w:val="left" w:pos="806"/>
        </w:tabs>
        <w:ind w:right="141"/>
        <w:jc w:val="both"/>
        <w:rPr>
          <w:i/>
          <w:sz w:val="24"/>
          <w:szCs w:val="24"/>
        </w:rPr>
      </w:pPr>
      <w:r w:rsidRPr="00F229D0">
        <w:rPr>
          <w:i/>
          <w:sz w:val="24"/>
          <w:szCs w:val="24"/>
        </w:rPr>
        <w:t>Примечание - масштабы и состав экспозиции, можно корректировать по согласованию с руководителем проекта.</w:t>
      </w:r>
    </w:p>
    <w:p w14:paraId="529BB9BA" w14:textId="77777777" w:rsidR="00C92C46" w:rsidRDefault="00C92C46" w:rsidP="004D10F8">
      <w:pPr>
        <w:tabs>
          <w:tab w:val="left" w:pos="2362"/>
          <w:tab w:val="left" w:pos="2756"/>
          <w:tab w:val="left" w:pos="4167"/>
          <w:tab w:val="left" w:pos="5181"/>
          <w:tab w:val="left" w:pos="7183"/>
          <w:tab w:val="left" w:pos="7697"/>
          <w:tab w:val="left" w:pos="9377"/>
        </w:tabs>
        <w:spacing w:line="235" w:lineRule="auto"/>
        <w:ind w:left="119" w:right="141" w:firstLine="710"/>
        <w:rPr>
          <w:iCs/>
          <w:sz w:val="24"/>
          <w:szCs w:val="24"/>
        </w:rPr>
      </w:pPr>
    </w:p>
    <w:p w14:paraId="3B30ECFC" w14:textId="77777777" w:rsidR="00C92C46" w:rsidRPr="00F229D0" w:rsidRDefault="00C92C46" w:rsidP="004D10F8">
      <w:pPr>
        <w:tabs>
          <w:tab w:val="left" w:pos="1436"/>
        </w:tabs>
        <w:spacing w:before="8" w:line="275" w:lineRule="exact"/>
        <w:ind w:right="141"/>
        <w:contextualSpacing/>
        <w:jc w:val="both"/>
        <w:rPr>
          <w:b/>
          <w:bCs/>
          <w:color w:val="211F1F"/>
          <w:sz w:val="24"/>
          <w:szCs w:val="24"/>
        </w:rPr>
      </w:pPr>
      <w:r w:rsidRPr="00632602">
        <w:rPr>
          <w:b/>
          <w:bCs/>
          <w:color w:val="211F1F"/>
          <w:sz w:val="24"/>
        </w:rPr>
        <w:t>Пояснительная</w:t>
      </w:r>
      <w:r w:rsidRPr="00632602">
        <w:rPr>
          <w:b/>
          <w:bCs/>
          <w:color w:val="211F1F"/>
          <w:spacing w:val="-6"/>
          <w:sz w:val="24"/>
        </w:rPr>
        <w:t xml:space="preserve"> </w:t>
      </w:r>
      <w:r w:rsidRPr="00632602">
        <w:rPr>
          <w:b/>
          <w:bCs/>
          <w:color w:val="211F1F"/>
          <w:sz w:val="24"/>
        </w:rPr>
        <w:t>записка</w:t>
      </w:r>
      <w:r w:rsidR="00632602" w:rsidRPr="00632602">
        <w:rPr>
          <w:b/>
          <w:bCs/>
          <w:color w:val="211F1F"/>
          <w:sz w:val="24"/>
        </w:rPr>
        <w:t xml:space="preserve"> </w:t>
      </w:r>
      <w:r w:rsidRPr="00F229D0">
        <w:rPr>
          <w:color w:val="211F1F"/>
          <w:sz w:val="24"/>
          <w:szCs w:val="24"/>
        </w:rPr>
        <w:t>объемом</w:t>
      </w:r>
      <w:r w:rsidRPr="00F229D0">
        <w:rPr>
          <w:color w:val="211F1F"/>
          <w:spacing w:val="9"/>
          <w:sz w:val="24"/>
          <w:szCs w:val="24"/>
        </w:rPr>
        <w:t xml:space="preserve"> </w:t>
      </w:r>
      <w:r w:rsidRPr="00F229D0">
        <w:rPr>
          <w:color w:val="211F1F"/>
          <w:sz w:val="24"/>
          <w:szCs w:val="24"/>
        </w:rPr>
        <w:t>до</w:t>
      </w:r>
      <w:r w:rsidRPr="00F229D0">
        <w:rPr>
          <w:color w:val="211F1F"/>
          <w:spacing w:val="11"/>
          <w:sz w:val="24"/>
          <w:szCs w:val="24"/>
        </w:rPr>
        <w:t xml:space="preserve"> </w:t>
      </w:r>
      <w:r w:rsidRPr="00F229D0">
        <w:rPr>
          <w:color w:val="211F1F"/>
          <w:sz w:val="24"/>
          <w:szCs w:val="24"/>
        </w:rPr>
        <w:t>50</w:t>
      </w:r>
      <w:r w:rsidRPr="00F229D0">
        <w:rPr>
          <w:color w:val="211F1F"/>
          <w:spacing w:val="11"/>
          <w:sz w:val="24"/>
          <w:szCs w:val="24"/>
        </w:rPr>
        <w:t xml:space="preserve"> </w:t>
      </w:r>
      <w:r w:rsidRPr="00F229D0">
        <w:rPr>
          <w:color w:val="211F1F"/>
          <w:sz w:val="24"/>
          <w:szCs w:val="24"/>
        </w:rPr>
        <w:t>страниц</w:t>
      </w:r>
      <w:r w:rsidRPr="00F229D0">
        <w:rPr>
          <w:color w:val="211F1F"/>
          <w:spacing w:val="9"/>
          <w:sz w:val="24"/>
          <w:szCs w:val="24"/>
        </w:rPr>
        <w:t xml:space="preserve"> </w:t>
      </w:r>
      <w:r w:rsidRPr="00F229D0">
        <w:rPr>
          <w:color w:val="211F1F"/>
          <w:sz w:val="24"/>
          <w:szCs w:val="24"/>
        </w:rPr>
        <w:t>машинописного</w:t>
      </w:r>
      <w:r w:rsidRPr="00F229D0">
        <w:rPr>
          <w:color w:val="211F1F"/>
          <w:spacing w:val="17"/>
          <w:sz w:val="24"/>
          <w:szCs w:val="24"/>
        </w:rPr>
        <w:t xml:space="preserve"> </w:t>
      </w:r>
      <w:r w:rsidRPr="00F229D0">
        <w:rPr>
          <w:color w:val="211F1F"/>
          <w:sz w:val="24"/>
          <w:szCs w:val="24"/>
        </w:rPr>
        <w:t>текста</w:t>
      </w:r>
      <w:r w:rsidRPr="00F229D0">
        <w:rPr>
          <w:color w:val="211F1F"/>
          <w:spacing w:val="11"/>
          <w:sz w:val="24"/>
          <w:szCs w:val="24"/>
        </w:rPr>
        <w:t xml:space="preserve"> </w:t>
      </w:r>
      <w:r w:rsidRPr="00F229D0">
        <w:rPr>
          <w:color w:val="211F1F"/>
          <w:sz w:val="24"/>
          <w:szCs w:val="24"/>
        </w:rPr>
        <w:t>должна</w:t>
      </w:r>
      <w:r w:rsidRPr="00F229D0">
        <w:rPr>
          <w:color w:val="211F1F"/>
          <w:spacing w:val="3"/>
          <w:sz w:val="24"/>
          <w:szCs w:val="24"/>
        </w:rPr>
        <w:t xml:space="preserve"> </w:t>
      </w:r>
      <w:r w:rsidRPr="00F229D0">
        <w:rPr>
          <w:color w:val="211F1F"/>
          <w:sz w:val="24"/>
          <w:szCs w:val="24"/>
        </w:rPr>
        <w:t>содержать</w:t>
      </w:r>
      <w:r w:rsidRPr="00F229D0">
        <w:rPr>
          <w:color w:val="211F1F"/>
          <w:spacing w:val="14"/>
          <w:sz w:val="24"/>
          <w:szCs w:val="24"/>
        </w:rPr>
        <w:t xml:space="preserve"> </w:t>
      </w:r>
      <w:r w:rsidRPr="00F229D0">
        <w:rPr>
          <w:color w:val="211F1F"/>
          <w:sz w:val="24"/>
          <w:szCs w:val="24"/>
        </w:rPr>
        <w:t>следующие</w:t>
      </w:r>
      <w:r w:rsidR="00EB45BA">
        <w:rPr>
          <w:color w:val="211F1F"/>
          <w:sz w:val="24"/>
          <w:szCs w:val="24"/>
        </w:rPr>
        <w:t xml:space="preserve"> </w:t>
      </w:r>
      <w:r w:rsidRPr="00F229D0">
        <w:rPr>
          <w:color w:val="211F1F"/>
          <w:spacing w:val="-57"/>
          <w:sz w:val="24"/>
          <w:szCs w:val="24"/>
        </w:rPr>
        <w:t xml:space="preserve"> </w:t>
      </w:r>
      <w:r w:rsidRPr="00F229D0">
        <w:rPr>
          <w:color w:val="211F1F"/>
          <w:sz w:val="24"/>
          <w:szCs w:val="24"/>
        </w:rPr>
        <w:t>разделы:</w:t>
      </w:r>
    </w:p>
    <w:p w14:paraId="5F006646" w14:textId="77777777" w:rsidR="00C92C46" w:rsidRDefault="00C92C46" w:rsidP="004D10F8">
      <w:pPr>
        <w:pStyle w:val="a5"/>
        <w:keepNext/>
        <w:keepLines/>
        <w:widowControl/>
        <w:numPr>
          <w:ilvl w:val="0"/>
          <w:numId w:val="3"/>
        </w:numPr>
        <w:tabs>
          <w:tab w:val="left" w:pos="826"/>
        </w:tabs>
        <w:spacing w:line="271" w:lineRule="exact"/>
        <w:ind w:right="141"/>
        <w:contextualSpacing/>
        <w:rPr>
          <w:color w:val="211F1F"/>
          <w:sz w:val="24"/>
        </w:rPr>
      </w:pPr>
      <w:r>
        <w:rPr>
          <w:color w:val="211F1F"/>
          <w:sz w:val="24"/>
        </w:rPr>
        <w:lastRenderedPageBreak/>
        <w:t>Титульный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лист;</w:t>
      </w:r>
    </w:p>
    <w:p w14:paraId="2D606665" w14:textId="77777777" w:rsidR="00C92C46" w:rsidRDefault="00C92C46" w:rsidP="004D10F8">
      <w:pPr>
        <w:pStyle w:val="a5"/>
        <w:keepNext/>
        <w:keepLines/>
        <w:widowControl/>
        <w:numPr>
          <w:ilvl w:val="0"/>
          <w:numId w:val="3"/>
        </w:numPr>
        <w:tabs>
          <w:tab w:val="left" w:pos="826"/>
        </w:tabs>
        <w:spacing w:line="275" w:lineRule="exact"/>
        <w:ind w:right="141"/>
        <w:contextualSpacing/>
        <w:rPr>
          <w:color w:val="211F1F"/>
          <w:sz w:val="24"/>
        </w:rPr>
      </w:pPr>
      <w:r>
        <w:rPr>
          <w:color w:val="211F1F"/>
          <w:sz w:val="24"/>
        </w:rPr>
        <w:t>Содержание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пояснительной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записки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(с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нумерацией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разделов);</w:t>
      </w:r>
    </w:p>
    <w:p w14:paraId="6644F7CC" w14:textId="77777777" w:rsidR="00C92C46" w:rsidRDefault="00C92C46" w:rsidP="004D10F8">
      <w:pPr>
        <w:pStyle w:val="a5"/>
        <w:keepNext/>
        <w:keepLines/>
        <w:widowControl/>
        <w:numPr>
          <w:ilvl w:val="0"/>
          <w:numId w:val="3"/>
        </w:numPr>
        <w:tabs>
          <w:tab w:val="left" w:pos="826"/>
        </w:tabs>
        <w:spacing w:line="274" w:lineRule="exact"/>
        <w:ind w:right="141"/>
        <w:contextualSpacing/>
        <w:rPr>
          <w:color w:val="211F1F"/>
          <w:sz w:val="24"/>
        </w:rPr>
      </w:pPr>
      <w:r>
        <w:rPr>
          <w:color w:val="211F1F"/>
          <w:sz w:val="24"/>
        </w:rPr>
        <w:t>Аннотации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(на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русском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языке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–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1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стр.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английском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языке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1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стр.);</w:t>
      </w:r>
    </w:p>
    <w:p w14:paraId="7EE33568" w14:textId="77777777" w:rsidR="00C92C46" w:rsidRPr="00C92C46" w:rsidRDefault="00C92C46" w:rsidP="004D10F8">
      <w:pPr>
        <w:pStyle w:val="a5"/>
        <w:keepNext/>
        <w:keepLines/>
        <w:widowControl/>
        <w:numPr>
          <w:ilvl w:val="0"/>
          <w:numId w:val="3"/>
        </w:numPr>
        <w:tabs>
          <w:tab w:val="left" w:pos="826"/>
        </w:tabs>
        <w:spacing w:line="274" w:lineRule="exact"/>
        <w:ind w:right="141"/>
        <w:contextualSpacing/>
        <w:rPr>
          <w:color w:val="211F1F"/>
          <w:sz w:val="24"/>
        </w:rPr>
      </w:pPr>
      <w:r>
        <w:t>Программа</w:t>
      </w:r>
      <w:r w:rsidRPr="00C92C46">
        <w:rPr>
          <w:spacing w:val="-10"/>
        </w:rPr>
        <w:t xml:space="preserve"> </w:t>
      </w:r>
      <w:r>
        <w:t>проектирования</w:t>
      </w:r>
      <w:r w:rsidRPr="00C92C46">
        <w:rPr>
          <w:spacing w:val="-9"/>
        </w:rPr>
        <w:t xml:space="preserve"> </w:t>
      </w:r>
      <w:r>
        <w:t>(перечень</w:t>
      </w:r>
      <w:r w:rsidRPr="00C92C46">
        <w:rPr>
          <w:spacing w:val="-3"/>
        </w:rPr>
        <w:t xml:space="preserve"> </w:t>
      </w:r>
      <w:r>
        <w:t>помещений и</w:t>
      </w:r>
      <w:r w:rsidRPr="00C92C46">
        <w:rPr>
          <w:spacing w:val="-8"/>
        </w:rPr>
        <w:t xml:space="preserve"> </w:t>
      </w:r>
      <w:r>
        <w:t>их</w:t>
      </w:r>
      <w:r w:rsidRPr="00C92C46">
        <w:rPr>
          <w:spacing w:val="-11"/>
        </w:rPr>
        <w:t xml:space="preserve"> </w:t>
      </w:r>
      <w:r>
        <w:t>площадь);</w:t>
      </w:r>
    </w:p>
    <w:p w14:paraId="6D84D0FD" w14:textId="77777777" w:rsidR="00C92C46" w:rsidRDefault="00C92C46" w:rsidP="004D10F8">
      <w:pPr>
        <w:pStyle w:val="a5"/>
        <w:keepNext/>
        <w:keepLines/>
        <w:widowControl/>
        <w:numPr>
          <w:ilvl w:val="0"/>
          <w:numId w:val="3"/>
        </w:numPr>
        <w:tabs>
          <w:tab w:val="left" w:pos="841"/>
        </w:tabs>
        <w:spacing w:before="62"/>
        <w:ind w:left="840" w:right="141" w:hanging="360"/>
        <w:rPr>
          <w:sz w:val="24"/>
        </w:rPr>
      </w:pPr>
      <w:r>
        <w:rPr>
          <w:sz w:val="24"/>
        </w:rPr>
        <w:t>Архитектурный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"/>
          <w:sz w:val="24"/>
        </w:rPr>
        <w:t xml:space="preserve"> </w:t>
      </w:r>
      <w:r>
        <w:rPr>
          <w:color w:val="211F1F"/>
          <w:sz w:val="24"/>
        </w:rPr>
        <w:t>планировочная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организация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земельного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участка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благоустройством,</w:t>
      </w:r>
      <w:r>
        <w:rPr>
          <w:color w:val="211F1F"/>
          <w:spacing w:val="1"/>
          <w:sz w:val="24"/>
        </w:rPr>
        <w:t xml:space="preserve"> </w:t>
      </w:r>
      <w:r>
        <w:rPr>
          <w:sz w:val="24"/>
        </w:rPr>
        <w:t>функционально-планировочное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безбарьерная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руководитель);</w:t>
      </w:r>
    </w:p>
    <w:p w14:paraId="1B525DA4" w14:textId="77777777" w:rsidR="00C92C46" w:rsidRDefault="00C92C46" w:rsidP="004D10F8">
      <w:pPr>
        <w:pStyle w:val="a5"/>
        <w:numPr>
          <w:ilvl w:val="0"/>
          <w:numId w:val="3"/>
        </w:numPr>
        <w:tabs>
          <w:tab w:val="left" w:pos="788"/>
        </w:tabs>
        <w:spacing w:before="8" w:line="272" w:lineRule="exact"/>
        <w:ind w:left="787" w:right="141" w:hanging="308"/>
        <w:rPr>
          <w:sz w:val="24"/>
        </w:rPr>
      </w:pPr>
      <w:r>
        <w:rPr>
          <w:sz w:val="24"/>
        </w:rPr>
        <w:t>Экологический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(раздел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руководитель);</w:t>
      </w:r>
    </w:p>
    <w:p w14:paraId="41DF2D6D" w14:textId="77777777" w:rsidR="00C92C46" w:rsidRDefault="00C92C46" w:rsidP="004D10F8">
      <w:pPr>
        <w:pStyle w:val="a5"/>
        <w:numPr>
          <w:ilvl w:val="0"/>
          <w:numId w:val="3"/>
        </w:numPr>
        <w:tabs>
          <w:tab w:val="left" w:pos="841"/>
        </w:tabs>
        <w:ind w:left="840" w:right="141" w:hanging="360"/>
        <w:rPr>
          <w:sz w:val="24"/>
        </w:rPr>
      </w:pPr>
      <w:r>
        <w:rPr>
          <w:sz w:val="24"/>
        </w:rPr>
        <w:t>Конструктивный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стен,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перегородках, перекрытиях, покрытиях и пр. (раздел подписывает консультант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конструкциям);</w:t>
      </w:r>
    </w:p>
    <w:p w14:paraId="29DE8810" w14:textId="77777777" w:rsidR="00C92C46" w:rsidRDefault="00C92C46" w:rsidP="004D10F8">
      <w:pPr>
        <w:pStyle w:val="a5"/>
        <w:numPr>
          <w:ilvl w:val="0"/>
          <w:numId w:val="3"/>
        </w:numPr>
        <w:tabs>
          <w:tab w:val="left" w:pos="841"/>
        </w:tabs>
        <w:ind w:left="840" w:right="141" w:hanging="360"/>
        <w:rPr>
          <w:sz w:val="24"/>
        </w:rPr>
      </w:pPr>
      <w:r>
        <w:rPr>
          <w:sz w:val="24"/>
        </w:rPr>
        <w:t>Инженерное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описывается</w:t>
      </w:r>
      <w:r>
        <w:rPr>
          <w:spacing w:val="1"/>
          <w:sz w:val="24"/>
        </w:rPr>
        <w:t xml:space="preserve"> </w:t>
      </w:r>
      <w:r>
        <w:rPr>
          <w:color w:val="211F1F"/>
          <w:sz w:val="24"/>
        </w:rPr>
        <w:t>водоснабжение,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водоотведение,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отопление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вентиляция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основных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помещений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здания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необходимости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приводятся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схемы</w:t>
      </w:r>
      <w:r>
        <w:rPr>
          <w:color w:val="211F1F"/>
          <w:spacing w:val="1"/>
          <w:sz w:val="24"/>
        </w:rPr>
        <w:t xml:space="preserve"> </w:t>
      </w:r>
      <w:r>
        <w:rPr>
          <w:sz w:val="24"/>
        </w:rPr>
        <w:t>(раздел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оборудованию);</w:t>
      </w:r>
    </w:p>
    <w:p w14:paraId="54784B5B" w14:textId="00AED7FF" w:rsidR="00F229D0" w:rsidRPr="00BF58CA" w:rsidRDefault="00C92C46" w:rsidP="00BF58CA">
      <w:pPr>
        <w:pStyle w:val="a5"/>
        <w:numPr>
          <w:ilvl w:val="0"/>
          <w:numId w:val="3"/>
        </w:numPr>
        <w:tabs>
          <w:tab w:val="left" w:pos="826"/>
        </w:tabs>
        <w:spacing w:before="2" w:line="270" w:lineRule="exact"/>
        <w:ind w:right="141" w:hanging="399"/>
        <w:rPr>
          <w:sz w:val="24"/>
        </w:rPr>
      </w:pPr>
      <w:r w:rsidRPr="00BF58CA">
        <w:rPr>
          <w:color w:val="211F1F"/>
          <w:sz w:val="24"/>
        </w:rPr>
        <w:t>Экономический</w:t>
      </w:r>
      <w:r w:rsidRPr="00BF58CA">
        <w:rPr>
          <w:color w:val="211F1F"/>
          <w:spacing w:val="1"/>
          <w:sz w:val="24"/>
        </w:rPr>
        <w:t xml:space="preserve"> </w:t>
      </w:r>
      <w:r w:rsidRPr="00BF58CA">
        <w:rPr>
          <w:color w:val="211F1F"/>
          <w:sz w:val="24"/>
        </w:rPr>
        <w:t>раздел</w:t>
      </w:r>
      <w:r w:rsidRPr="00BF58CA">
        <w:rPr>
          <w:color w:val="211F1F"/>
          <w:spacing w:val="1"/>
          <w:sz w:val="24"/>
        </w:rPr>
        <w:t xml:space="preserve"> </w:t>
      </w:r>
      <w:r w:rsidRPr="00BF58CA">
        <w:rPr>
          <w:color w:val="211F1F"/>
          <w:sz w:val="24"/>
        </w:rPr>
        <w:t>–</w:t>
      </w:r>
      <w:r w:rsidRPr="00BF58CA">
        <w:rPr>
          <w:color w:val="211F1F"/>
          <w:spacing w:val="1"/>
          <w:sz w:val="24"/>
        </w:rPr>
        <w:t xml:space="preserve"> </w:t>
      </w:r>
      <w:r w:rsidRPr="00BF58CA">
        <w:rPr>
          <w:color w:val="211F1F"/>
          <w:sz w:val="24"/>
        </w:rPr>
        <w:t>производится</w:t>
      </w:r>
      <w:r w:rsidRPr="00BF58CA">
        <w:rPr>
          <w:color w:val="211F1F"/>
          <w:spacing w:val="1"/>
          <w:sz w:val="24"/>
        </w:rPr>
        <w:t xml:space="preserve"> </w:t>
      </w:r>
      <w:r w:rsidRPr="00BF58CA">
        <w:rPr>
          <w:color w:val="211F1F"/>
          <w:sz w:val="24"/>
        </w:rPr>
        <w:t>расчет</w:t>
      </w:r>
      <w:r w:rsidRPr="00BF58CA">
        <w:rPr>
          <w:color w:val="211F1F"/>
          <w:spacing w:val="1"/>
          <w:sz w:val="24"/>
        </w:rPr>
        <w:t xml:space="preserve"> </w:t>
      </w:r>
      <w:r w:rsidRPr="00BF58CA">
        <w:rPr>
          <w:color w:val="211F1F"/>
          <w:sz w:val="24"/>
        </w:rPr>
        <w:t>сметной</w:t>
      </w:r>
      <w:r w:rsidRPr="00BF58CA">
        <w:rPr>
          <w:color w:val="211F1F"/>
          <w:spacing w:val="1"/>
          <w:sz w:val="24"/>
        </w:rPr>
        <w:t xml:space="preserve"> </w:t>
      </w:r>
      <w:r w:rsidRPr="00BF58CA">
        <w:rPr>
          <w:color w:val="211F1F"/>
          <w:sz w:val="24"/>
        </w:rPr>
        <w:t>стоимости</w:t>
      </w:r>
      <w:r w:rsidRPr="00BF58CA">
        <w:rPr>
          <w:color w:val="211F1F"/>
          <w:spacing w:val="1"/>
          <w:sz w:val="24"/>
        </w:rPr>
        <w:t xml:space="preserve"> </w:t>
      </w:r>
      <w:r w:rsidRPr="00BF58CA">
        <w:rPr>
          <w:color w:val="211F1F"/>
          <w:sz w:val="24"/>
        </w:rPr>
        <w:t>объекта</w:t>
      </w:r>
      <w:r w:rsidRPr="00BF58CA">
        <w:rPr>
          <w:color w:val="211F1F"/>
          <w:spacing w:val="1"/>
          <w:sz w:val="24"/>
        </w:rPr>
        <w:t xml:space="preserve"> </w:t>
      </w:r>
      <w:r w:rsidRPr="00BF58CA">
        <w:rPr>
          <w:color w:val="211F1F"/>
          <w:sz w:val="24"/>
        </w:rPr>
        <w:t>проектирования</w:t>
      </w:r>
      <w:r w:rsidRPr="00BF58CA">
        <w:rPr>
          <w:color w:val="211F1F"/>
          <w:spacing w:val="-3"/>
          <w:sz w:val="24"/>
        </w:rPr>
        <w:t xml:space="preserve"> </w:t>
      </w:r>
      <w:r w:rsidRPr="00BF58CA">
        <w:rPr>
          <w:color w:val="211F1F"/>
          <w:sz w:val="24"/>
        </w:rPr>
        <w:t>по</w:t>
      </w:r>
      <w:r w:rsidRPr="00BF58CA">
        <w:rPr>
          <w:color w:val="211F1F"/>
          <w:spacing w:val="6"/>
          <w:sz w:val="24"/>
        </w:rPr>
        <w:t xml:space="preserve"> </w:t>
      </w:r>
      <w:r w:rsidRPr="00BF58CA">
        <w:rPr>
          <w:color w:val="211F1F"/>
          <w:sz w:val="24"/>
        </w:rPr>
        <w:t>укрупненным</w:t>
      </w:r>
      <w:r w:rsidRPr="00BF58CA">
        <w:rPr>
          <w:color w:val="211F1F"/>
          <w:spacing w:val="4"/>
          <w:sz w:val="24"/>
        </w:rPr>
        <w:t xml:space="preserve"> </w:t>
      </w:r>
      <w:r w:rsidRPr="00BF58CA">
        <w:rPr>
          <w:color w:val="211F1F"/>
          <w:sz w:val="24"/>
        </w:rPr>
        <w:t>показателям</w:t>
      </w:r>
      <w:r w:rsidRPr="00BF58CA">
        <w:rPr>
          <w:color w:val="211F1F"/>
          <w:spacing w:val="-1"/>
          <w:sz w:val="24"/>
        </w:rPr>
        <w:t xml:space="preserve"> </w:t>
      </w:r>
      <w:r w:rsidRPr="00BF58CA">
        <w:rPr>
          <w:color w:val="211F1F"/>
          <w:sz w:val="24"/>
        </w:rPr>
        <w:t>с</w:t>
      </w:r>
      <w:r w:rsidRPr="00BF58CA">
        <w:rPr>
          <w:color w:val="211F1F"/>
          <w:spacing w:val="-1"/>
          <w:sz w:val="24"/>
        </w:rPr>
        <w:t xml:space="preserve"> </w:t>
      </w:r>
      <w:r w:rsidRPr="00BF58CA">
        <w:rPr>
          <w:color w:val="211F1F"/>
          <w:sz w:val="24"/>
        </w:rPr>
        <w:t>описанием методики.</w:t>
      </w:r>
      <w:r w:rsidR="00BF58CA" w:rsidRPr="00BF58CA">
        <w:rPr>
          <w:color w:val="211F1F"/>
          <w:sz w:val="24"/>
        </w:rPr>
        <w:t xml:space="preserve"> </w:t>
      </w:r>
      <w:r w:rsidRPr="00BF58CA">
        <w:rPr>
          <w:sz w:val="24"/>
        </w:rPr>
        <w:t>Технико-экономические</w:t>
      </w:r>
      <w:r w:rsidRPr="00BF58CA">
        <w:rPr>
          <w:spacing w:val="-7"/>
          <w:sz w:val="24"/>
        </w:rPr>
        <w:t xml:space="preserve"> </w:t>
      </w:r>
      <w:r w:rsidRPr="00BF58CA">
        <w:rPr>
          <w:sz w:val="24"/>
        </w:rPr>
        <w:t>показатели</w:t>
      </w:r>
      <w:r w:rsidRPr="00BF58CA">
        <w:rPr>
          <w:spacing w:val="-6"/>
          <w:sz w:val="24"/>
        </w:rPr>
        <w:t xml:space="preserve"> </w:t>
      </w:r>
      <w:r w:rsidRPr="00BF58CA">
        <w:rPr>
          <w:sz w:val="24"/>
        </w:rPr>
        <w:t>по</w:t>
      </w:r>
      <w:r w:rsidRPr="00BF58CA">
        <w:rPr>
          <w:spacing w:val="-7"/>
          <w:sz w:val="24"/>
        </w:rPr>
        <w:t xml:space="preserve"> </w:t>
      </w:r>
      <w:r w:rsidRPr="00BF58CA">
        <w:rPr>
          <w:sz w:val="24"/>
        </w:rPr>
        <w:t>объекту</w:t>
      </w:r>
      <w:r w:rsidRPr="00BF58CA">
        <w:rPr>
          <w:spacing w:val="-11"/>
          <w:sz w:val="24"/>
        </w:rPr>
        <w:t xml:space="preserve"> </w:t>
      </w:r>
      <w:r w:rsidRPr="00BF58CA">
        <w:rPr>
          <w:sz w:val="24"/>
        </w:rPr>
        <w:t>проектирования.</w:t>
      </w:r>
    </w:p>
    <w:p w14:paraId="25EFD4C7" w14:textId="3115C24D" w:rsidR="00C92C46" w:rsidRDefault="00C92C46" w:rsidP="00BF58CA">
      <w:pPr>
        <w:pStyle w:val="a5"/>
        <w:numPr>
          <w:ilvl w:val="0"/>
          <w:numId w:val="3"/>
        </w:numPr>
        <w:tabs>
          <w:tab w:val="left" w:pos="826"/>
        </w:tabs>
        <w:spacing w:line="270" w:lineRule="exact"/>
        <w:ind w:right="141" w:hanging="399"/>
        <w:rPr>
          <w:sz w:val="24"/>
          <w:szCs w:val="24"/>
        </w:rPr>
      </w:pPr>
      <w:r w:rsidRPr="00F229D0">
        <w:rPr>
          <w:sz w:val="24"/>
          <w:szCs w:val="24"/>
        </w:rPr>
        <w:t>Литература.</w:t>
      </w:r>
    </w:p>
    <w:p w14:paraId="2ACBE24F" w14:textId="5F58A818" w:rsidR="000A7F84" w:rsidRDefault="000A7F84" w:rsidP="000A7F84">
      <w:pPr>
        <w:pStyle w:val="a5"/>
        <w:tabs>
          <w:tab w:val="left" w:pos="826"/>
        </w:tabs>
        <w:spacing w:line="270" w:lineRule="exact"/>
        <w:ind w:left="825" w:right="141" w:firstLine="0"/>
        <w:rPr>
          <w:sz w:val="24"/>
          <w:szCs w:val="24"/>
        </w:rPr>
      </w:pPr>
    </w:p>
    <w:p w14:paraId="67358858" w14:textId="70ADE84B" w:rsidR="000A7F84" w:rsidRPr="00F229D0" w:rsidRDefault="000A7F84" w:rsidP="000A7F84">
      <w:pPr>
        <w:pStyle w:val="a5"/>
        <w:tabs>
          <w:tab w:val="left" w:pos="826"/>
        </w:tabs>
        <w:spacing w:line="270" w:lineRule="exact"/>
        <w:ind w:left="825" w:right="141" w:firstLine="0"/>
        <w:rPr>
          <w:sz w:val="24"/>
          <w:szCs w:val="24"/>
        </w:rPr>
      </w:pPr>
      <w:r w:rsidRPr="009818DA">
        <w:rPr>
          <w:b/>
          <w:sz w:val="24"/>
          <w:szCs w:val="24"/>
        </w:rPr>
        <w:t>В</w:t>
      </w:r>
      <w:r w:rsidR="009818DA" w:rsidRPr="009818DA">
        <w:rPr>
          <w:b/>
          <w:sz w:val="24"/>
          <w:szCs w:val="24"/>
        </w:rPr>
        <w:t>ыбор В</w:t>
      </w:r>
      <w:r w:rsidRPr="009818DA">
        <w:rPr>
          <w:b/>
          <w:sz w:val="24"/>
          <w:szCs w:val="24"/>
        </w:rPr>
        <w:t>арианта</w:t>
      </w:r>
      <w:r w:rsidR="009818DA" w:rsidRPr="009818DA"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 xml:space="preserve"> осуществляется выпускающей кафедрой при наличии </w:t>
      </w:r>
      <w:r w:rsidR="009818DA">
        <w:rPr>
          <w:sz w:val="24"/>
          <w:szCs w:val="24"/>
        </w:rPr>
        <w:t>помещения с оборудованием</w:t>
      </w:r>
      <w:r>
        <w:rPr>
          <w:sz w:val="24"/>
          <w:szCs w:val="24"/>
        </w:rPr>
        <w:t xml:space="preserve"> и </w:t>
      </w:r>
      <w:r w:rsidR="009818DA">
        <w:rPr>
          <w:sz w:val="24"/>
          <w:szCs w:val="24"/>
        </w:rPr>
        <w:t>экраном для демонстрации всей экспозиции проекта с возможностью детального ознакомления с архитектурными чертежами. З</w:t>
      </w:r>
      <w:r>
        <w:rPr>
          <w:sz w:val="24"/>
          <w:szCs w:val="24"/>
        </w:rPr>
        <w:t>а два месяца до начала защит перед ГЭК</w:t>
      </w:r>
      <w:r w:rsidR="009818DA">
        <w:rPr>
          <w:sz w:val="24"/>
          <w:szCs w:val="24"/>
        </w:rPr>
        <w:t>, к</w:t>
      </w:r>
      <w:r>
        <w:rPr>
          <w:sz w:val="24"/>
          <w:szCs w:val="24"/>
        </w:rPr>
        <w:t xml:space="preserve">афедра должна иметь договор или гарантийное письмо об аренде такого помещения с соответствующим оборудованием. </w:t>
      </w:r>
    </w:p>
    <w:p w14:paraId="7CC28D49" w14:textId="77777777" w:rsidR="00C92C46" w:rsidRDefault="00C92C46" w:rsidP="004D10F8">
      <w:pPr>
        <w:pStyle w:val="a3"/>
        <w:spacing w:before="8"/>
        <w:ind w:left="0" w:right="141"/>
        <w:rPr>
          <w:sz w:val="20"/>
        </w:rPr>
      </w:pPr>
    </w:p>
    <w:p w14:paraId="4EB33629" w14:textId="77777777" w:rsidR="00C92C46" w:rsidRPr="00632602" w:rsidRDefault="00CC204B" w:rsidP="00632602">
      <w:pPr>
        <w:tabs>
          <w:tab w:val="left" w:pos="1436"/>
        </w:tabs>
        <w:spacing w:line="244" w:lineRule="auto"/>
        <w:ind w:right="141" w:firstLine="851"/>
        <w:rPr>
          <w:b/>
          <w:bCs/>
          <w:color w:val="211F1F"/>
          <w:sz w:val="24"/>
          <w:u w:val="single"/>
        </w:rPr>
      </w:pPr>
      <w:r w:rsidRPr="00632602">
        <w:rPr>
          <w:b/>
          <w:bCs/>
          <w:color w:val="211F1F"/>
          <w:sz w:val="24"/>
          <w:u w:val="single"/>
        </w:rPr>
        <w:t xml:space="preserve">3.3. </w:t>
      </w:r>
      <w:r w:rsidR="00C92C46" w:rsidRPr="00632602">
        <w:rPr>
          <w:b/>
          <w:bCs/>
          <w:color w:val="211F1F"/>
          <w:sz w:val="24"/>
          <w:u w:val="single"/>
        </w:rPr>
        <w:t>Рекомендации</w:t>
      </w:r>
      <w:r w:rsidR="00C92C46" w:rsidRPr="00632602">
        <w:rPr>
          <w:b/>
          <w:bCs/>
          <w:color w:val="211F1F"/>
          <w:spacing w:val="-13"/>
          <w:sz w:val="24"/>
          <w:u w:val="single"/>
        </w:rPr>
        <w:t xml:space="preserve"> </w:t>
      </w:r>
      <w:r w:rsidR="00C92C46" w:rsidRPr="00632602">
        <w:rPr>
          <w:b/>
          <w:bCs/>
          <w:color w:val="211F1F"/>
          <w:sz w:val="24"/>
          <w:u w:val="single"/>
        </w:rPr>
        <w:t>по</w:t>
      </w:r>
      <w:r w:rsidR="00C92C46" w:rsidRPr="00632602">
        <w:rPr>
          <w:b/>
          <w:bCs/>
          <w:color w:val="211F1F"/>
          <w:spacing w:val="1"/>
          <w:sz w:val="24"/>
          <w:u w:val="single"/>
        </w:rPr>
        <w:t xml:space="preserve"> </w:t>
      </w:r>
      <w:r w:rsidR="00C92C46" w:rsidRPr="00632602">
        <w:rPr>
          <w:b/>
          <w:bCs/>
          <w:color w:val="211F1F"/>
          <w:sz w:val="24"/>
          <w:u w:val="single"/>
        </w:rPr>
        <w:t>подготовке</w:t>
      </w:r>
      <w:r w:rsidR="00C92C46" w:rsidRPr="00632602">
        <w:rPr>
          <w:b/>
          <w:bCs/>
          <w:color w:val="211F1F"/>
          <w:spacing w:val="-7"/>
          <w:sz w:val="24"/>
          <w:u w:val="single"/>
        </w:rPr>
        <w:t xml:space="preserve"> </w:t>
      </w:r>
      <w:r w:rsidR="00C92C46" w:rsidRPr="00632602">
        <w:rPr>
          <w:b/>
          <w:bCs/>
          <w:color w:val="211F1F"/>
          <w:sz w:val="24"/>
          <w:u w:val="single"/>
        </w:rPr>
        <w:t>и</w:t>
      </w:r>
      <w:r w:rsidR="00C92C46" w:rsidRPr="00632602">
        <w:rPr>
          <w:b/>
          <w:bCs/>
          <w:color w:val="211F1F"/>
          <w:spacing w:val="-15"/>
          <w:sz w:val="24"/>
          <w:u w:val="single"/>
        </w:rPr>
        <w:t xml:space="preserve"> </w:t>
      </w:r>
      <w:r w:rsidR="00C92C46" w:rsidRPr="00632602">
        <w:rPr>
          <w:b/>
          <w:bCs/>
          <w:color w:val="211F1F"/>
          <w:sz w:val="24"/>
          <w:u w:val="single"/>
        </w:rPr>
        <w:t>защите</w:t>
      </w:r>
      <w:r w:rsidR="00C92C46" w:rsidRPr="00632602">
        <w:rPr>
          <w:b/>
          <w:bCs/>
          <w:color w:val="211F1F"/>
          <w:spacing w:val="-11"/>
          <w:sz w:val="24"/>
          <w:u w:val="single"/>
        </w:rPr>
        <w:t xml:space="preserve"> </w:t>
      </w:r>
      <w:r w:rsidR="00C92C46" w:rsidRPr="00632602">
        <w:rPr>
          <w:b/>
          <w:bCs/>
          <w:color w:val="211F1F"/>
          <w:sz w:val="24"/>
          <w:u w:val="single"/>
        </w:rPr>
        <w:t>выпускной</w:t>
      </w:r>
      <w:r w:rsidR="00C92C46" w:rsidRPr="00632602">
        <w:rPr>
          <w:b/>
          <w:bCs/>
          <w:color w:val="211F1F"/>
          <w:spacing w:val="-4"/>
          <w:sz w:val="24"/>
          <w:u w:val="single"/>
        </w:rPr>
        <w:t xml:space="preserve"> </w:t>
      </w:r>
      <w:r w:rsidR="00C92C46" w:rsidRPr="00632602">
        <w:rPr>
          <w:b/>
          <w:bCs/>
          <w:color w:val="211F1F"/>
          <w:sz w:val="24"/>
          <w:u w:val="single"/>
        </w:rPr>
        <w:t>квалификационной</w:t>
      </w:r>
      <w:r w:rsidR="00C92C46" w:rsidRPr="00632602">
        <w:rPr>
          <w:b/>
          <w:bCs/>
          <w:color w:val="211F1F"/>
          <w:spacing w:val="-4"/>
          <w:sz w:val="24"/>
          <w:u w:val="single"/>
        </w:rPr>
        <w:t xml:space="preserve"> </w:t>
      </w:r>
      <w:r w:rsidR="00C92C46" w:rsidRPr="00632602">
        <w:rPr>
          <w:b/>
          <w:bCs/>
          <w:color w:val="211F1F"/>
          <w:sz w:val="24"/>
          <w:u w:val="single"/>
        </w:rPr>
        <w:t>работы.</w:t>
      </w:r>
      <w:r w:rsidR="00C92C46" w:rsidRPr="00632602">
        <w:rPr>
          <w:b/>
          <w:bCs/>
          <w:color w:val="211F1F"/>
          <w:spacing w:val="-57"/>
          <w:sz w:val="24"/>
          <w:u w:val="single"/>
        </w:rPr>
        <w:t xml:space="preserve"> </w:t>
      </w:r>
      <w:r w:rsidR="00D5281E">
        <w:rPr>
          <w:b/>
          <w:bCs/>
          <w:color w:val="211F1F"/>
          <w:spacing w:val="-57"/>
          <w:sz w:val="24"/>
          <w:u w:val="single"/>
        </w:rPr>
        <w:t xml:space="preserve">                              </w:t>
      </w:r>
      <w:r w:rsidR="00C92C46" w:rsidRPr="00BF58CA">
        <w:rPr>
          <w:b/>
          <w:bCs/>
          <w:iCs/>
          <w:color w:val="211F1F"/>
          <w:sz w:val="24"/>
          <w:u w:val="single"/>
        </w:rPr>
        <w:t>Методика</w:t>
      </w:r>
      <w:r w:rsidR="00C92C46" w:rsidRPr="00BF58CA">
        <w:rPr>
          <w:b/>
          <w:bCs/>
          <w:iCs/>
          <w:color w:val="211F1F"/>
          <w:spacing w:val="-4"/>
          <w:sz w:val="24"/>
          <w:u w:val="single"/>
        </w:rPr>
        <w:t xml:space="preserve"> </w:t>
      </w:r>
      <w:r w:rsidR="00C92C46" w:rsidRPr="00BF58CA">
        <w:rPr>
          <w:b/>
          <w:bCs/>
          <w:iCs/>
          <w:color w:val="211F1F"/>
          <w:sz w:val="24"/>
          <w:u w:val="single"/>
        </w:rPr>
        <w:t>выполнения</w:t>
      </w:r>
      <w:r w:rsidR="00C92C46" w:rsidRPr="00BF58CA">
        <w:rPr>
          <w:b/>
          <w:bCs/>
          <w:iCs/>
          <w:color w:val="211F1F"/>
          <w:spacing w:val="-6"/>
          <w:sz w:val="24"/>
          <w:u w:val="single"/>
        </w:rPr>
        <w:t xml:space="preserve"> </w:t>
      </w:r>
      <w:r w:rsidR="00C92C46" w:rsidRPr="00BF58CA">
        <w:rPr>
          <w:b/>
          <w:bCs/>
          <w:iCs/>
          <w:color w:val="211F1F"/>
          <w:sz w:val="24"/>
          <w:u w:val="single"/>
        </w:rPr>
        <w:t>ВКР</w:t>
      </w:r>
      <w:r w:rsidR="00632602" w:rsidRPr="00BF58CA">
        <w:rPr>
          <w:b/>
          <w:bCs/>
          <w:iCs/>
          <w:color w:val="211F1F"/>
          <w:sz w:val="24"/>
          <w:u w:val="single"/>
        </w:rPr>
        <w:t>.</w:t>
      </w:r>
    </w:p>
    <w:p w14:paraId="4C319A7C" w14:textId="77777777" w:rsidR="00C92C46" w:rsidRDefault="00C92C46" w:rsidP="00632602">
      <w:pPr>
        <w:pStyle w:val="a3"/>
        <w:spacing w:line="264" w:lineRule="exact"/>
        <w:ind w:left="0" w:right="141"/>
      </w:pPr>
      <w:r>
        <w:rPr>
          <w:color w:val="211F1F"/>
        </w:rPr>
        <w:t>Этапы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выполнения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проекта</w:t>
      </w:r>
    </w:p>
    <w:p w14:paraId="26006DDA" w14:textId="77777777" w:rsidR="00C92C46" w:rsidRDefault="00C92C46" w:rsidP="00632602">
      <w:pPr>
        <w:pStyle w:val="a3"/>
        <w:spacing w:before="2" w:line="275" w:lineRule="exact"/>
        <w:ind w:left="0" w:right="141"/>
      </w:pPr>
      <w:r>
        <w:rPr>
          <w:color w:val="211F1F"/>
        </w:rPr>
        <w:t>Работа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над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проектом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состоит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из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восьми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основных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этапов:</w:t>
      </w:r>
    </w:p>
    <w:p w14:paraId="7982FFC3" w14:textId="77777777" w:rsidR="00C92C46" w:rsidRDefault="00C92C46" w:rsidP="00632602">
      <w:pPr>
        <w:pStyle w:val="a5"/>
        <w:numPr>
          <w:ilvl w:val="3"/>
          <w:numId w:val="5"/>
        </w:numPr>
        <w:spacing w:line="275" w:lineRule="exact"/>
        <w:ind w:left="0" w:right="141" w:firstLine="993"/>
        <w:rPr>
          <w:color w:val="211F1F"/>
          <w:sz w:val="24"/>
        </w:rPr>
      </w:pPr>
      <w:r>
        <w:rPr>
          <w:color w:val="211F1F"/>
          <w:sz w:val="24"/>
        </w:rPr>
        <w:t>Архитектурный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раздел;</w:t>
      </w:r>
    </w:p>
    <w:p w14:paraId="319AC531" w14:textId="77777777" w:rsidR="00C92C46" w:rsidRDefault="00C92C46" w:rsidP="00632602">
      <w:pPr>
        <w:pStyle w:val="a5"/>
        <w:numPr>
          <w:ilvl w:val="3"/>
          <w:numId w:val="5"/>
        </w:numPr>
        <w:spacing w:before="3" w:line="275" w:lineRule="exact"/>
        <w:ind w:left="0" w:right="141" w:firstLine="993"/>
        <w:rPr>
          <w:color w:val="211F1F"/>
          <w:sz w:val="24"/>
        </w:rPr>
      </w:pPr>
      <w:r>
        <w:rPr>
          <w:color w:val="211F1F"/>
          <w:sz w:val="24"/>
        </w:rPr>
        <w:t>Конструктивный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раздел;</w:t>
      </w:r>
    </w:p>
    <w:p w14:paraId="198BAB44" w14:textId="77777777" w:rsidR="00C92C46" w:rsidRDefault="00C92C46" w:rsidP="00632602">
      <w:pPr>
        <w:pStyle w:val="a5"/>
        <w:numPr>
          <w:ilvl w:val="3"/>
          <w:numId w:val="5"/>
        </w:numPr>
        <w:spacing w:line="275" w:lineRule="exact"/>
        <w:ind w:left="0" w:right="141" w:firstLine="993"/>
        <w:rPr>
          <w:color w:val="211F1F"/>
          <w:sz w:val="24"/>
        </w:rPr>
      </w:pPr>
      <w:r>
        <w:rPr>
          <w:color w:val="211F1F"/>
          <w:sz w:val="24"/>
        </w:rPr>
        <w:t>Инженерное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оборудование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объекта;</w:t>
      </w:r>
    </w:p>
    <w:p w14:paraId="1E36079A" w14:textId="77777777" w:rsidR="00C92C46" w:rsidRDefault="00C92C46" w:rsidP="00632602">
      <w:pPr>
        <w:pStyle w:val="a5"/>
        <w:numPr>
          <w:ilvl w:val="3"/>
          <w:numId w:val="5"/>
        </w:numPr>
        <w:spacing w:before="2" w:line="275" w:lineRule="exact"/>
        <w:ind w:left="0" w:right="141" w:firstLine="993"/>
        <w:rPr>
          <w:color w:val="211F1F"/>
          <w:sz w:val="24"/>
        </w:rPr>
      </w:pPr>
      <w:r>
        <w:rPr>
          <w:color w:val="211F1F"/>
          <w:sz w:val="24"/>
        </w:rPr>
        <w:t>Экономический раздел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проектирования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ТЭП;</w:t>
      </w:r>
    </w:p>
    <w:p w14:paraId="19CE65C1" w14:textId="77777777" w:rsidR="00C92C46" w:rsidRDefault="00C92C46" w:rsidP="00632602">
      <w:pPr>
        <w:pStyle w:val="a5"/>
        <w:numPr>
          <w:ilvl w:val="3"/>
          <w:numId w:val="5"/>
        </w:numPr>
        <w:ind w:left="0" w:right="141" w:firstLine="993"/>
        <w:rPr>
          <w:color w:val="211F1F"/>
          <w:sz w:val="24"/>
        </w:rPr>
      </w:pPr>
      <w:r>
        <w:rPr>
          <w:color w:val="211F1F"/>
          <w:sz w:val="24"/>
        </w:rPr>
        <w:t>Оформление портфолио творческих работ, пояснительной записки и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доработка архитектурного</w:t>
      </w:r>
      <w:r>
        <w:rPr>
          <w:color w:val="211F1F"/>
          <w:spacing w:val="13"/>
          <w:sz w:val="24"/>
        </w:rPr>
        <w:t xml:space="preserve"> </w:t>
      </w:r>
      <w:r>
        <w:rPr>
          <w:color w:val="211F1F"/>
          <w:sz w:val="24"/>
        </w:rPr>
        <w:t>раздела</w:t>
      </w:r>
      <w:r>
        <w:rPr>
          <w:color w:val="211F1F"/>
          <w:spacing w:val="7"/>
          <w:sz w:val="24"/>
        </w:rPr>
        <w:t xml:space="preserve"> </w:t>
      </w:r>
      <w:r>
        <w:rPr>
          <w:color w:val="211F1F"/>
          <w:sz w:val="24"/>
        </w:rPr>
        <w:t>проекта;</w:t>
      </w:r>
    </w:p>
    <w:p w14:paraId="1E22698B" w14:textId="77777777" w:rsidR="00C92C46" w:rsidRDefault="00C92C46" w:rsidP="00632602">
      <w:pPr>
        <w:pStyle w:val="a5"/>
        <w:numPr>
          <w:ilvl w:val="3"/>
          <w:numId w:val="5"/>
        </w:numPr>
        <w:spacing w:line="271" w:lineRule="exact"/>
        <w:ind w:left="0" w:right="141" w:firstLine="993"/>
        <w:rPr>
          <w:color w:val="211F1F"/>
          <w:sz w:val="24"/>
        </w:rPr>
      </w:pPr>
      <w:r>
        <w:rPr>
          <w:color w:val="211F1F"/>
          <w:sz w:val="24"/>
        </w:rPr>
        <w:t>Предзащита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ВКР;</w:t>
      </w:r>
    </w:p>
    <w:p w14:paraId="2937B777" w14:textId="77777777" w:rsidR="00C92C46" w:rsidRDefault="00C92C46" w:rsidP="00632602">
      <w:pPr>
        <w:pStyle w:val="a5"/>
        <w:numPr>
          <w:ilvl w:val="3"/>
          <w:numId w:val="5"/>
        </w:numPr>
        <w:spacing w:before="1" w:line="275" w:lineRule="exact"/>
        <w:ind w:left="0" w:right="141" w:firstLine="993"/>
        <w:rPr>
          <w:color w:val="211F1F"/>
          <w:sz w:val="24"/>
        </w:rPr>
      </w:pPr>
      <w:r>
        <w:rPr>
          <w:color w:val="211F1F"/>
          <w:sz w:val="24"/>
        </w:rPr>
        <w:t>Графическое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оформление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ВКР и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подготовка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к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публичной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защите;</w:t>
      </w:r>
    </w:p>
    <w:p w14:paraId="59860C06" w14:textId="77777777" w:rsidR="00C92C46" w:rsidRDefault="00C92C46" w:rsidP="00632602">
      <w:pPr>
        <w:pStyle w:val="a5"/>
        <w:numPr>
          <w:ilvl w:val="3"/>
          <w:numId w:val="5"/>
        </w:numPr>
        <w:spacing w:line="275" w:lineRule="exact"/>
        <w:ind w:left="0" w:right="141" w:firstLine="993"/>
        <w:rPr>
          <w:color w:val="211F1F"/>
          <w:sz w:val="24"/>
        </w:rPr>
      </w:pPr>
      <w:r>
        <w:rPr>
          <w:color w:val="211F1F"/>
          <w:sz w:val="24"/>
        </w:rPr>
        <w:t>Публичная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защита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ВКР.</w:t>
      </w:r>
    </w:p>
    <w:p w14:paraId="06881A13" w14:textId="77777777" w:rsidR="00C92C46" w:rsidRDefault="00C92C46" w:rsidP="004D10F8">
      <w:pPr>
        <w:pStyle w:val="a3"/>
        <w:spacing w:before="3"/>
        <w:ind w:right="141" w:firstLine="902"/>
        <w:jc w:val="both"/>
      </w:pP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i/>
          <w:color w:val="211F1F"/>
        </w:rPr>
        <w:t>первом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этапе</w:t>
      </w:r>
      <w:r>
        <w:rPr>
          <w:i/>
          <w:color w:val="211F1F"/>
          <w:spacing w:val="1"/>
        </w:rPr>
        <w:t xml:space="preserve"> </w:t>
      </w:r>
      <w:r>
        <w:rPr>
          <w:color w:val="211F1F"/>
        </w:rPr>
        <w:t>студенты,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под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руководством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преподавателей,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выполняют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архитектурный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проект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объекта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соответствии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программой-заданием,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которое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обучающийся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составляет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преддипломной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практике.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Архитектурный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проект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служит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техническим заданием для выполнения смежных разделов. Результатом являются чертежи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на стадии «Эскизный проект» (ЭП) и пояснительная записка по архитектурному разделу,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подписанные руководителем проекта. Завершение этапа сопровождается кафедральным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просмотром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допуском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выполнению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следующих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этапов</w:t>
      </w:r>
    </w:p>
    <w:p w14:paraId="2E5D00DA" w14:textId="77777777" w:rsidR="00C92C46" w:rsidRDefault="00C92C46" w:rsidP="004D10F8">
      <w:pPr>
        <w:pStyle w:val="a3"/>
        <w:ind w:right="141" w:firstLine="902"/>
        <w:jc w:val="both"/>
      </w:pP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i/>
          <w:color w:val="211F1F"/>
        </w:rPr>
        <w:t>втором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этапе</w:t>
      </w:r>
      <w:r>
        <w:rPr>
          <w:i/>
          <w:color w:val="211F1F"/>
          <w:spacing w:val="1"/>
        </w:rPr>
        <w:t xml:space="preserve"> </w:t>
      </w:r>
      <w:r>
        <w:rPr>
          <w:color w:val="211F1F"/>
        </w:rPr>
        <w:t>разрабатывается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смежная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часть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проекта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–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конструкции.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lastRenderedPageBreak/>
        <w:t>Студенты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работают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консультантом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конструктивному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разделу,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увязывая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конструктивное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решение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объекта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архитектурно-планировочным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объемно-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пространственным</w:t>
      </w:r>
      <w:r>
        <w:rPr>
          <w:color w:val="211F1F"/>
          <w:spacing w:val="20"/>
        </w:rPr>
        <w:t xml:space="preserve"> </w:t>
      </w:r>
      <w:r>
        <w:rPr>
          <w:color w:val="211F1F"/>
        </w:rPr>
        <w:t>решениями.</w:t>
      </w:r>
      <w:r>
        <w:rPr>
          <w:color w:val="211F1F"/>
          <w:spacing w:val="15"/>
        </w:rPr>
        <w:t xml:space="preserve"> </w:t>
      </w:r>
      <w:r>
        <w:rPr>
          <w:color w:val="211F1F"/>
        </w:rPr>
        <w:t>Результатом</w:t>
      </w:r>
      <w:r>
        <w:rPr>
          <w:color w:val="211F1F"/>
          <w:spacing w:val="14"/>
        </w:rPr>
        <w:t xml:space="preserve"> </w:t>
      </w:r>
      <w:r>
        <w:rPr>
          <w:color w:val="211F1F"/>
        </w:rPr>
        <w:t>являются</w:t>
      </w:r>
      <w:r>
        <w:rPr>
          <w:color w:val="211F1F"/>
          <w:spacing w:val="21"/>
        </w:rPr>
        <w:t xml:space="preserve"> </w:t>
      </w:r>
      <w:r>
        <w:rPr>
          <w:color w:val="211F1F"/>
        </w:rPr>
        <w:t>корректировка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чертежей</w:t>
      </w:r>
      <w:r>
        <w:rPr>
          <w:color w:val="211F1F"/>
          <w:spacing w:val="18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стадии</w:t>
      </w:r>
      <w:r>
        <w:t xml:space="preserve"> </w:t>
      </w:r>
      <w:r>
        <w:rPr>
          <w:color w:val="211F1F"/>
        </w:rPr>
        <w:t>«Проектная документация» архитектурного раздела и написание раздела пояснительной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записки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конструктивной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части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проекта,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подписанный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консультантом.</w:t>
      </w:r>
    </w:p>
    <w:p w14:paraId="40F67CA5" w14:textId="77777777" w:rsidR="00C92C46" w:rsidRDefault="00C92C46" w:rsidP="004D10F8">
      <w:pPr>
        <w:pStyle w:val="a3"/>
        <w:ind w:right="141" w:firstLine="902"/>
        <w:jc w:val="both"/>
        <w:rPr>
          <w:color w:val="211F1F"/>
        </w:rPr>
      </w:pPr>
      <w:r w:rsidRPr="00C92C46">
        <w:rPr>
          <w:color w:val="211F1F"/>
        </w:rPr>
        <w:t>На</w:t>
      </w:r>
      <w:r w:rsidRPr="00C92C46">
        <w:rPr>
          <w:color w:val="211F1F"/>
          <w:spacing w:val="1"/>
        </w:rPr>
        <w:t xml:space="preserve"> </w:t>
      </w:r>
      <w:r w:rsidRPr="00C92C46">
        <w:rPr>
          <w:i/>
          <w:color w:val="211F1F"/>
        </w:rPr>
        <w:t>третьем</w:t>
      </w:r>
      <w:r w:rsidRPr="00C92C46">
        <w:rPr>
          <w:i/>
          <w:color w:val="211F1F"/>
          <w:spacing w:val="1"/>
        </w:rPr>
        <w:t xml:space="preserve"> </w:t>
      </w:r>
      <w:r w:rsidRPr="00C92C46">
        <w:rPr>
          <w:i/>
          <w:color w:val="211F1F"/>
        </w:rPr>
        <w:t>этапе</w:t>
      </w:r>
      <w:r w:rsidRPr="00C92C46">
        <w:rPr>
          <w:i/>
          <w:color w:val="211F1F"/>
          <w:spacing w:val="1"/>
        </w:rPr>
        <w:t xml:space="preserve"> </w:t>
      </w:r>
      <w:r w:rsidRPr="00C92C46">
        <w:rPr>
          <w:color w:val="211F1F"/>
        </w:rPr>
        <w:t>разрабатывается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смежная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часть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проекта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–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инженерное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оборудование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(отопление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и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вентиляция,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водоснабжение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и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водоотведение).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Студенты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работают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с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консультантом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по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инженерному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оборудованию,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увязывая</w:t>
      </w:r>
      <w:r w:rsidRPr="00C92C46">
        <w:rPr>
          <w:color w:val="211F1F"/>
          <w:spacing w:val="61"/>
        </w:rPr>
        <w:t xml:space="preserve"> </w:t>
      </w:r>
      <w:r w:rsidRPr="00C92C46">
        <w:rPr>
          <w:color w:val="211F1F"/>
        </w:rPr>
        <w:t>технические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решения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с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архитектурно-планировочными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и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объемно-пространственными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решениями.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Результатом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является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написание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раздела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по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инженерной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части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проекта,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подписанный</w:t>
      </w:r>
      <w:r w:rsidRPr="00C92C46">
        <w:rPr>
          <w:color w:val="211F1F"/>
          <w:spacing w:val="1"/>
        </w:rPr>
        <w:t xml:space="preserve"> </w:t>
      </w:r>
      <w:r w:rsidRPr="00C92C46">
        <w:rPr>
          <w:color w:val="211F1F"/>
        </w:rPr>
        <w:t>консультантом.</w:t>
      </w:r>
      <w:r>
        <w:rPr>
          <w:color w:val="211F1F"/>
        </w:rPr>
        <w:t xml:space="preserve"> </w:t>
      </w:r>
    </w:p>
    <w:p w14:paraId="4B188A6D" w14:textId="77777777" w:rsidR="00C92C46" w:rsidRDefault="00C92C46" w:rsidP="004D10F8">
      <w:pPr>
        <w:pStyle w:val="a3"/>
        <w:ind w:right="141" w:firstLine="902"/>
        <w:jc w:val="both"/>
      </w:pPr>
      <w:r>
        <w:rPr>
          <w:i/>
          <w:color w:val="211F1F"/>
        </w:rPr>
        <w:t>На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четвертом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этапе</w:t>
      </w:r>
      <w:r>
        <w:rPr>
          <w:i/>
          <w:color w:val="211F1F"/>
          <w:spacing w:val="1"/>
        </w:rPr>
        <w:t xml:space="preserve"> </w:t>
      </w:r>
      <w:r>
        <w:rPr>
          <w:color w:val="211F1F"/>
        </w:rPr>
        <w:t>разрабатывается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смежная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часть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проекта</w:t>
      </w:r>
      <w:r>
        <w:rPr>
          <w:color w:val="211F1F"/>
          <w:spacing w:val="66"/>
        </w:rPr>
        <w:t xml:space="preserve"> </w:t>
      </w:r>
      <w:r>
        <w:rPr>
          <w:color w:val="211F1F"/>
        </w:rPr>
        <w:t>–</w:t>
      </w:r>
      <w:r>
        <w:rPr>
          <w:color w:val="211F1F"/>
          <w:spacing w:val="-62"/>
        </w:rPr>
        <w:t xml:space="preserve"> </w:t>
      </w:r>
      <w:r>
        <w:rPr>
          <w:color w:val="211F1F"/>
        </w:rPr>
        <w:t>организация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экономика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проектирования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объекта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расчетом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технико-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экономических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показателей.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Студенты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работают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консультантом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экономическому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разделу.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Результатом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является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написание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экономической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части</w:t>
      </w:r>
      <w:r>
        <w:rPr>
          <w:color w:val="211F1F"/>
          <w:spacing w:val="-62"/>
        </w:rPr>
        <w:t xml:space="preserve"> </w:t>
      </w:r>
      <w:r>
        <w:rPr>
          <w:color w:val="211F1F"/>
        </w:rPr>
        <w:t>проекта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–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расчет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сметной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стоимости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укрупненным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показателям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ТЭП,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подписанный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консультантом.</w:t>
      </w:r>
    </w:p>
    <w:p w14:paraId="07835231" w14:textId="77777777" w:rsidR="00A9187A" w:rsidRDefault="00C92C46" w:rsidP="004D10F8">
      <w:pPr>
        <w:spacing w:before="2"/>
        <w:ind w:left="119" w:right="141" w:firstLine="902"/>
        <w:jc w:val="both"/>
        <w:rPr>
          <w:color w:val="211F1F"/>
          <w:sz w:val="24"/>
          <w:szCs w:val="24"/>
        </w:rPr>
      </w:pPr>
      <w:r>
        <w:rPr>
          <w:i/>
          <w:color w:val="211F1F"/>
          <w:sz w:val="24"/>
          <w:szCs w:val="24"/>
        </w:rPr>
        <w:t>На</w:t>
      </w:r>
      <w:r>
        <w:rPr>
          <w:i/>
          <w:color w:val="211F1F"/>
          <w:spacing w:val="1"/>
          <w:sz w:val="24"/>
          <w:szCs w:val="24"/>
        </w:rPr>
        <w:t xml:space="preserve"> </w:t>
      </w:r>
      <w:r>
        <w:rPr>
          <w:i/>
          <w:color w:val="211F1F"/>
          <w:sz w:val="24"/>
          <w:szCs w:val="24"/>
        </w:rPr>
        <w:t>пятом</w:t>
      </w:r>
      <w:r>
        <w:rPr>
          <w:i/>
          <w:color w:val="211F1F"/>
          <w:spacing w:val="1"/>
          <w:sz w:val="24"/>
          <w:szCs w:val="24"/>
        </w:rPr>
        <w:t xml:space="preserve"> </w:t>
      </w:r>
      <w:r>
        <w:rPr>
          <w:i/>
          <w:color w:val="211F1F"/>
          <w:sz w:val="24"/>
          <w:szCs w:val="24"/>
        </w:rPr>
        <w:t>этапе,</w:t>
      </w:r>
      <w:r>
        <w:rPr>
          <w:i/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исходя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из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принятых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технических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решений,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корректируются чертежи архитектурного проекта (на стадии «Эскизный проект) и,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согласно требованиям, на подрамниках, оформляется экспозиция архитектурного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проекта,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пояснительная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записка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со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всеми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смежными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разделами.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Обучающийся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работает</w:t>
      </w:r>
      <w:r>
        <w:rPr>
          <w:color w:val="211F1F"/>
          <w:spacing w:val="3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с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руководителем</w:t>
      </w:r>
      <w:r>
        <w:rPr>
          <w:color w:val="211F1F"/>
          <w:spacing w:val="7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ВКР,</w:t>
      </w:r>
      <w:r>
        <w:rPr>
          <w:color w:val="211F1F"/>
          <w:spacing w:val="3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увязывая</w:t>
      </w:r>
      <w:r>
        <w:rPr>
          <w:color w:val="211F1F"/>
          <w:spacing w:val="-2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все</w:t>
      </w:r>
      <w:r>
        <w:rPr>
          <w:color w:val="211F1F"/>
          <w:spacing w:val="2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разделы между собой.</w:t>
      </w:r>
    </w:p>
    <w:p w14:paraId="53F4C611" w14:textId="77777777" w:rsidR="00A9187A" w:rsidRDefault="00A9187A" w:rsidP="004D10F8">
      <w:pPr>
        <w:spacing w:before="2"/>
        <w:ind w:left="119" w:right="141" w:firstLine="902"/>
        <w:jc w:val="both"/>
        <w:rPr>
          <w:sz w:val="24"/>
          <w:szCs w:val="24"/>
        </w:rPr>
      </w:pPr>
      <w:r>
        <w:rPr>
          <w:i/>
          <w:color w:val="211F1F"/>
          <w:sz w:val="24"/>
          <w:szCs w:val="24"/>
        </w:rPr>
        <w:t xml:space="preserve">Шестой этап </w:t>
      </w:r>
      <w:r>
        <w:rPr>
          <w:color w:val="211F1F"/>
          <w:sz w:val="24"/>
          <w:szCs w:val="24"/>
        </w:rPr>
        <w:t>посвящен предварительной защите дипломного проекта на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выпускающей кафедре, где решается вопрос о допуске к публичной защите ВКР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перед ГАК.</w:t>
      </w:r>
    </w:p>
    <w:p w14:paraId="705F50B7" w14:textId="77777777" w:rsidR="00A9187A" w:rsidRDefault="00A9187A" w:rsidP="004D10F8">
      <w:pPr>
        <w:ind w:left="119" w:right="141" w:firstLine="902"/>
        <w:jc w:val="both"/>
        <w:rPr>
          <w:sz w:val="24"/>
          <w:szCs w:val="24"/>
        </w:rPr>
      </w:pPr>
      <w:r>
        <w:rPr>
          <w:color w:val="211F1F"/>
          <w:sz w:val="24"/>
          <w:szCs w:val="24"/>
        </w:rPr>
        <w:t>На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i/>
          <w:color w:val="211F1F"/>
          <w:sz w:val="24"/>
          <w:szCs w:val="24"/>
        </w:rPr>
        <w:t>седьмом</w:t>
      </w:r>
      <w:r>
        <w:rPr>
          <w:i/>
          <w:color w:val="211F1F"/>
          <w:spacing w:val="1"/>
          <w:sz w:val="24"/>
          <w:szCs w:val="24"/>
        </w:rPr>
        <w:t xml:space="preserve"> </w:t>
      </w:r>
      <w:r>
        <w:rPr>
          <w:i/>
          <w:color w:val="211F1F"/>
          <w:sz w:val="24"/>
          <w:szCs w:val="24"/>
        </w:rPr>
        <w:t>этапе</w:t>
      </w:r>
      <w:r>
        <w:rPr>
          <w:i/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выполнения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ВКР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осуществляется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графическое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оформление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всех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разделов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проекта,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портфолио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творческих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работ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и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ведется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подготовка</w:t>
      </w:r>
      <w:r>
        <w:rPr>
          <w:color w:val="211F1F"/>
          <w:spacing w:val="3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к публичной</w:t>
      </w:r>
      <w:r>
        <w:rPr>
          <w:color w:val="211F1F"/>
          <w:spacing w:val="4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защите.</w:t>
      </w:r>
    </w:p>
    <w:p w14:paraId="13A874D1" w14:textId="77777777" w:rsidR="00C92C46" w:rsidRDefault="00A9187A" w:rsidP="004D10F8">
      <w:pPr>
        <w:pStyle w:val="a3"/>
        <w:spacing w:before="75"/>
        <w:ind w:right="141" w:firstLine="874"/>
        <w:jc w:val="both"/>
      </w:pPr>
      <w:bookmarkStart w:id="2" w:name="На_восьмом_этапе_ВКР_выносится_на_публич"/>
      <w:bookmarkEnd w:id="2"/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i/>
          <w:color w:val="211F1F"/>
        </w:rPr>
        <w:t>восьмом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этапе</w:t>
      </w:r>
      <w:r>
        <w:rPr>
          <w:i/>
          <w:color w:val="211F1F"/>
          <w:spacing w:val="1"/>
        </w:rPr>
        <w:t xml:space="preserve"> </w:t>
      </w:r>
      <w:r>
        <w:rPr>
          <w:color w:val="211F1F"/>
        </w:rPr>
        <w:t>ВКР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выносится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публичную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защиту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перед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государственной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экзаменационной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комиссией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всем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разделам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(архитектурное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решение, конструктивное решение, инженерное оборудование, экономика и ТЭП,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портфолио) предварительно получив отзыв руководителя и допуск выпускающей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кафедры</w:t>
      </w:r>
      <w:r w:rsidR="00A2294E">
        <w:rPr>
          <w:color w:val="211F1F"/>
        </w:rPr>
        <w:t>.</w:t>
      </w:r>
    </w:p>
    <w:p w14:paraId="409644FA" w14:textId="77777777" w:rsidR="00136D90" w:rsidRPr="00632602" w:rsidRDefault="00CC204B" w:rsidP="004D10F8">
      <w:pPr>
        <w:tabs>
          <w:tab w:val="left" w:pos="1436"/>
        </w:tabs>
        <w:spacing w:before="248" w:line="272" w:lineRule="exact"/>
        <w:ind w:right="141" w:firstLine="874"/>
        <w:rPr>
          <w:b/>
          <w:bCs/>
          <w:color w:val="211F1F"/>
          <w:sz w:val="24"/>
          <w:szCs w:val="24"/>
          <w:u w:val="single"/>
        </w:rPr>
      </w:pPr>
      <w:r w:rsidRPr="00632602">
        <w:rPr>
          <w:b/>
          <w:bCs/>
          <w:color w:val="211F1F"/>
          <w:sz w:val="24"/>
          <w:szCs w:val="24"/>
          <w:u w:val="single"/>
        </w:rPr>
        <w:t xml:space="preserve">3.4. </w:t>
      </w:r>
      <w:r w:rsidR="00A2294E" w:rsidRPr="00632602">
        <w:rPr>
          <w:b/>
          <w:bCs/>
          <w:color w:val="211F1F"/>
          <w:sz w:val="24"/>
          <w:szCs w:val="24"/>
          <w:u w:val="single"/>
        </w:rPr>
        <w:t>Требования</w:t>
      </w:r>
      <w:r w:rsidR="00A2294E" w:rsidRPr="00632602">
        <w:rPr>
          <w:b/>
          <w:bCs/>
          <w:color w:val="211F1F"/>
          <w:spacing w:val="3"/>
          <w:sz w:val="24"/>
          <w:szCs w:val="24"/>
          <w:u w:val="single"/>
        </w:rPr>
        <w:t xml:space="preserve"> </w:t>
      </w:r>
      <w:r w:rsidR="00A2294E" w:rsidRPr="00632602">
        <w:rPr>
          <w:b/>
          <w:bCs/>
          <w:color w:val="211F1F"/>
          <w:sz w:val="24"/>
          <w:szCs w:val="24"/>
          <w:u w:val="single"/>
        </w:rPr>
        <w:t>к</w:t>
      </w:r>
      <w:r w:rsidR="00A2294E" w:rsidRPr="00632602">
        <w:rPr>
          <w:b/>
          <w:bCs/>
          <w:color w:val="211F1F"/>
          <w:spacing w:val="-15"/>
          <w:sz w:val="24"/>
          <w:szCs w:val="24"/>
          <w:u w:val="single"/>
        </w:rPr>
        <w:t xml:space="preserve"> </w:t>
      </w:r>
      <w:r w:rsidR="00A2294E" w:rsidRPr="00632602">
        <w:rPr>
          <w:b/>
          <w:bCs/>
          <w:color w:val="211F1F"/>
          <w:sz w:val="24"/>
          <w:szCs w:val="24"/>
          <w:u w:val="single"/>
        </w:rPr>
        <w:t xml:space="preserve">оформлению </w:t>
      </w:r>
      <w:r w:rsidRPr="00632602">
        <w:rPr>
          <w:b/>
          <w:bCs/>
          <w:color w:val="211F1F"/>
          <w:sz w:val="24"/>
          <w:szCs w:val="24"/>
          <w:u w:val="single"/>
        </w:rPr>
        <w:t>ВКР</w:t>
      </w:r>
      <w:r w:rsidR="00136D90" w:rsidRPr="00632602">
        <w:rPr>
          <w:b/>
          <w:bCs/>
          <w:color w:val="211F1F"/>
          <w:sz w:val="24"/>
          <w:szCs w:val="24"/>
          <w:u w:val="single"/>
        </w:rPr>
        <w:t xml:space="preserve"> </w:t>
      </w:r>
    </w:p>
    <w:p w14:paraId="5FE0F67F" w14:textId="22256880" w:rsidR="00A2294E" w:rsidRPr="009818DA" w:rsidRDefault="00136D90" w:rsidP="004D10F8">
      <w:pPr>
        <w:tabs>
          <w:tab w:val="left" w:pos="1436"/>
        </w:tabs>
        <w:spacing w:before="248" w:line="272" w:lineRule="exact"/>
        <w:ind w:right="141" w:firstLine="874"/>
        <w:rPr>
          <w:b/>
          <w:bCs/>
          <w:color w:val="211F1F"/>
          <w:sz w:val="24"/>
          <w:szCs w:val="24"/>
        </w:rPr>
      </w:pPr>
      <w:r w:rsidRPr="009818DA">
        <w:rPr>
          <w:b/>
          <w:bCs/>
          <w:iCs/>
          <w:color w:val="211F1F"/>
          <w:sz w:val="24"/>
          <w:szCs w:val="24"/>
        </w:rPr>
        <w:t>Вариант 1.</w:t>
      </w:r>
    </w:p>
    <w:p w14:paraId="545D5182" w14:textId="77777777" w:rsidR="00A2294E" w:rsidRDefault="00A2294E" w:rsidP="004D10F8">
      <w:pPr>
        <w:pStyle w:val="a5"/>
        <w:tabs>
          <w:tab w:val="left" w:pos="1301"/>
        </w:tabs>
        <w:ind w:left="0" w:right="141" w:firstLine="874"/>
        <w:rPr>
          <w:color w:val="211F1F"/>
          <w:sz w:val="24"/>
          <w:szCs w:val="24"/>
        </w:rPr>
      </w:pPr>
      <w:r>
        <w:rPr>
          <w:b/>
          <w:bCs/>
          <w:color w:val="211F1F"/>
          <w:sz w:val="24"/>
          <w:szCs w:val="24"/>
        </w:rPr>
        <w:t>Э</w:t>
      </w:r>
      <w:r>
        <w:rPr>
          <w:b/>
          <w:bCs/>
          <w:sz w:val="24"/>
          <w:szCs w:val="24"/>
        </w:rPr>
        <w:t>кспозиционный материал</w:t>
      </w:r>
      <w:r>
        <w:rPr>
          <w:sz w:val="24"/>
          <w:szCs w:val="24"/>
        </w:rPr>
        <w:t xml:space="preserve"> проекта оформляется и </w:t>
      </w:r>
      <w:r>
        <w:rPr>
          <w:color w:val="211F1F"/>
          <w:sz w:val="24"/>
          <w:szCs w:val="24"/>
        </w:rPr>
        <w:t>представляется на защиту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площадью не менее чем на 6-и листах (подрамниках) размером 1,0 м. х 1,0 м или на 4-х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планшетах размером 1,0 м. х 1,4 м., выполненный на стадии «эскизный проект». Он также</w:t>
      </w:r>
      <w:r>
        <w:rPr>
          <w:color w:val="211F1F"/>
          <w:spacing w:val="1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может</w:t>
      </w:r>
      <w:r>
        <w:rPr>
          <w:color w:val="211F1F"/>
          <w:spacing w:val="3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быть</w:t>
      </w:r>
      <w:r>
        <w:rPr>
          <w:color w:val="211F1F"/>
          <w:spacing w:val="-2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дополнен</w:t>
      </w:r>
      <w:r>
        <w:rPr>
          <w:color w:val="211F1F"/>
          <w:spacing w:val="-2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макетом,</w:t>
      </w:r>
      <w:r>
        <w:rPr>
          <w:color w:val="211F1F"/>
          <w:spacing w:val="4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видеорядом</w:t>
      </w:r>
      <w:r>
        <w:rPr>
          <w:color w:val="211F1F"/>
          <w:spacing w:val="4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с</w:t>
      </w:r>
      <w:r>
        <w:rPr>
          <w:color w:val="211F1F"/>
          <w:spacing w:val="-5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демонстрацией на экране.</w:t>
      </w:r>
    </w:p>
    <w:p w14:paraId="1B0CCD3C" w14:textId="77777777" w:rsidR="00A2294E" w:rsidRDefault="00A2294E" w:rsidP="004D10F8">
      <w:pPr>
        <w:pStyle w:val="a5"/>
        <w:tabs>
          <w:tab w:val="left" w:pos="1388"/>
        </w:tabs>
        <w:ind w:left="0" w:right="141" w:firstLine="874"/>
        <w:rPr>
          <w:sz w:val="24"/>
          <w:szCs w:val="24"/>
        </w:rPr>
      </w:pPr>
      <w:r>
        <w:rPr>
          <w:b/>
          <w:bCs/>
          <w:sz w:val="24"/>
          <w:szCs w:val="24"/>
        </w:rPr>
        <w:t>Пояснительная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записка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твердом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переплете,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А4,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смежные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разделы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подписываются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заглавном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раздела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указывается наименование раздела, ФИО студента и руководителя, титульный лист ПЗ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подписывает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заведующий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кафедрой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к защите.</w:t>
      </w:r>
    </w:p>
    <w:p w14:paraId="552A2494" w14:textId="77777777" w:rsidR="00A2294E" w:rsidRDefault="00A2294E" w:rsidP="004D10F8">
      <w:pPr>
        <w:pStyle w:val="a5"/>
        <w:tabs>
          <w:tab w:val="left" w:pos="1297"/>
        </w:tabs>
        <w:ind w:left="0" w:right="141" w:firstLine="87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Портфолио </w:t>
      </w:r>
      <w:r>
        <w:rPr>
          <w:sz w:val="24"/>
          <w:szCs w:val="24"/>
        </w:rPr>
        <w:t>оформляется в мягком переплете, формат А3, на заглавном листе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титульный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подписывает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руководитель.</w:t>
      </w:r>
    </w:p>
    <w:p w14:paraId="4CCA1AEE" w14:textId="77777777" w:rsidR="00A2294E" w:rsidRDefault="00A2294E" w:rsidP="004D10F8">
      <w:pPr>
        <w:pStyle w:val="a5"/>
        <w:tabs>
          <w:tab w:val="left" w:pos="1297"/>
        </w:tabs>
        <w:ind w:left="0" w:right="141" w:firstLine="874"/>
        <w:rPr>
          <w:sz w:val="24"/>
          <w:szCs w:val="24"/>
        </w:rPr>
      </w:pPr>
      <w:r>
        <w:rPr>
          <w:b/>
          <w:bCs/>
          <w:sz w:val="24"/>
          <w:szCs w:val="24"/>
        </w:rPr>
        <w:t>Электронная версия</w:t>
      </w:r>
      <w:r>
        <w:rPr>
          <w:sz w:val="24"/>
          <w:szCs w:val="24"/>
        </w:rPr>
        <w:t xml:space="preserve"> выпускной квалификационной работы предоставляется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цифровом носителе (как альтернатива загрузка файлов в облачное хранилище) (экспозиция в формате .jpg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разрешением от 300 точек на дюйм, пояснительная записка в полном объеме в формате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doc,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файлы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чертежей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экспозиции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программы,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велось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проектирование).</w:t>
      </w:r>
    </w:p>
    <w:p w14:paraId="0077FC26" w14:textId="303181AF" w:rsidR="00A2294E" w:rsidRPr="00136D90" w:rsidRDefault="00CC204B" w:rsidP="004D10F8">
      <w:pPr>
        <w:tabs>
          <w:tab w:val="left" w:pos="1436"/>
        </w:tabs>
        <w:spacing w:before="248" w:line="272" w:lineRule="exact"/>
        <w:ind w:right="141" w:firstLine="874"/>
        <w:jc w:val="both"/>
        <w:rPr>
          <w:b/>
          <w:bCs/>
          <w:color w:val="211F1F"/>
          <w:sz w:val="24"/>
        </w:rPr>
      </w:pPr>
      <w:r w:rsidRPr="009818DA">
        <w:rPr>
          <w:b/>
          <w:bCs/>
          <w:iCs/>
          <w:color w:val="211F1F"/>
          <w:sz w:val="24"/>
        </w:rPr>
        <w:t>В</w:t>
      </w:r>
      <w:r w:rsidR="00A2294E" w:rsidRPr="009818DA">
        <w:rPr>
          <w:b/>
          <w:bCs/>
          <w:iCs/>
          <w:color w:val="211F1F"/>
          <w:sz w:val="24"/>
        </w:rPr>
        <w:t>ариант 2</w:t>
      </w:r>
      <w:r w:rsidRPr="009818DA">
        <w:rPr>
          <w:b/>
          <w:bCs/>
          <w:iCs/>
          <w:color w:val="211F1F"/>
          <w:sz w:val="24"/>
        </w:rPr>
        <w:t>.</w:t>
      </w:r>
    </w:p>
    <w:p w14:paraId="1610EF8F" w14:textId="3470E436" w:rsidR="00A2294E" w:rsidRPr="00136D90" w:rsidRDefault="00A2294E" w:rsidP="004D10F8">
      <w:pPr>
        <w:widowControl/>
        <w:autoSpaceDE/>
        <w:ind w:right="141" w:firstLine="874"/>
        <w:jc w:val="both"/>
        <w:rPr>
          <w:sz w:val="24"/>
          <w:szCs w:val="24"/>
        </w:rPr>
      </w:pPr>
      <w:r w:rsidRPr="00136D90">
        <w:rPr>
          <w:b/>
          <w:bCs/>
          <w:color w:val="211F1F"/>
          <w:sz w:val="24"/>
        </w:rPr>
        <w:t>Э</w:t>
      </w:r>
      <w:r w:rsidRPr="00136D90">
        <w:rPr>
          <w:b/>
          <w:bCs/>
          <w:sz w:val="24"/>
        </w:rPr>
        <w:t xml:space="preserve">кспозиционный материал ВКР </w:t>
      </w:r>
      <w:r w:rsidRPr="00136D90">
        <w:rPr>
          <w:sz w:val="24"/>
        </w:rPr>
        <w:t>офор</w:t>
      </w:r>
      <w:r w:rsidR="009818DA">
        <w:rPr>
          <w:sz w:val="24"/>
        </w:rPr>
        <w:t xml:space="preserve">мляется в виде презентации для </w:t>
      </w:r>
      <w:r w:rsidRPr="00136D90">
        <w:rPr>
          <w:sz w:val="24"/>
        </w:rPr>
        <w:t xml:space="preserve">демонстрации на экране и двух планшетах 1 м. х 1 м. </w:t>
      </w:r>
      <w:r w:rsidRPr="00136D90">
        <w:rPr>
          <w:sz w:val="24"/>
          <w:szCs w:val="24"/>
        </w:rPr>
        <w:t>= 2м.кв. с наклейкой на картон (пропорционально общей экспозиции 2м х 4м = 8м.кв.). Печатная графическая часть (планшеты) выставляется перед членами ГЭК на стойках и в формате А2 на столе;</w:t>
      </w:r>
    </w:p>
    <w:p w14:paraId="22C30BCE" w14:textId="77777777" w:rsidR="00A2294E" w:rsidRPr="00136D90" w:rsidRDefault="00A2294E" w:rsidP="004D10F8">
      <w:pPr>
        <w:widowControl/>
        <w:tabs>
          <w:tab w:val="left" w:pos="0"/>
        </w:tabs>
        <w:autoSpaceDE/>
        <w:ind w:right="141" w:firstLine="874"/>
        <w:jc w:val="both"/>
        <w:rPr>
          <w:bCs/>
          <w:i/>
          <w:iCs/>
          <w:sz w:val="24"/>
          <w:szCs w:val="24"/>
        </w:rPr>
      </w:pPr>
      <w:r w:rsidRPr="00136D90">
        <w:rPr>
          <w:bCs/>
          <w:i/>
          <w:iCs/>
          <w:sz w:val="24"/>
          <w:szCs w:val="24"/>
        </w:rPr>
        <w:t xml:space="preserve">Ориентировочная структура, состав презентации, защита ВКР: </w:t>
      </w:r>
    </w:p>
    <w:p w14:paraId="2FA8AE6C" w14:textId="77777777" w:rsidR="00A2294E" w:rsidRPr="00136D90" w:rsidRDefault="00A2294E" w:rsidP="004D10F8">
      <w:pPr>
        <w:widowControl/>
        <w:tabs>
          <w:tab w:val="left" w:pos="0"/>
        </w:tabs>
        <w:autoSpaceDE/>
        <w:ind w:right="141" w:firstLine="874"/>
        <w:jc w:val="both"/>
        <w:rPr>
          <w:b/>
          <w:sz w:val="24"/>
          <w:szCs w:val="24"/>
        </w:rPr>
      </w:pPr>
      <w:r w:rsidRPr="00136D90">
        <w:rPr>
          <w:sz w:val="24"/>
          <w:szCs w:val="24"/>
        </w:rPr>
        <w:t>(Общее время доклада по теме ВКР 10 - 15 минут).</w:t>
      </w:r>
    </w:p>
    <w:p w14:paraId="7538397D" w14:textId="77777777" w:rsidR="00A2294E" w:rsidRPr="00136D90" w:rsidRDefault="00A2294E" w:rsidP="004D10F8">
      <w:pPr>
        <w:ind w:right="141" w:firstLine="709"/>
        <w:jc w:val="both"/>
        <w:rPr>
          <w:sz w:val="24"/>
          <w:szCs w:val="24"/>
        </w:rPr>
      </w:pPr>
      <w:r w:rsidRPr="00136D90">
        <w:rPr>
          <w:bCs/>
          <w:i/>
          <w:iCs/>
          <w:sz w:val="24"/>
          <w:szCs w:val="24"/>
        </w:rPr>
        <w:t>Презентационный слайд</w:t>
      </w:r>
      <w:r w:rsidRPr="00136D90">
        <w:rPr>
          <w:b/>
          <w:sz w:val="24"/>
          <w:szCs w:val="24"/>
        </w:rPr>
        <w:t xml:space="preserve"> – </w:t>
      </w:r>
      <w:r w:rsidRPr="00136D90">
        <w:rPr>
          <w:sz w:val="24"/>
          <w:szCs w:val="24"/>
        </w:rPr>
        <w:t>Академия, кафедра,</w:t>
      </w:r>
      <w:r w:rsidRPr="00136D90">
        <w:rPr>
          <w:b/>
          <w:sz w:val="24"/>
          <w:szCs w:val="24"/>
        </w:rPr>
        <w:t xml:space="preserve"> </w:t>
      </w:r>
      <w:r w:rsidRPr="00136D90">
        <w:rPr>
          <w:sz w:val="24"/>
          <w:szCs w:val="24"/>
        </w:rPr>
        <w:t>тема ВКР, ФИО студента, руководителя;</w:t>
      </w:r>
    </w:p>
    <w:p w14:paraId="09026736" w14:textId="77777777" w:rsidR="00A2294E" w:rsidRPr="00136D90" w:rsidRDefault="00A2294E" w:rsidP="004D10F8">
      <w:pPr>
        <w:tabs>
          <w:tab w:val="left" w:pos="999"/>
        </w:tabs>
        <w:ind w:right="141" w:firstLine="993"/>
        <w:jc w:val="both"/>
        <w:rPr>
          <w:b/>
          <w:sz w:val="24"/>
          <w:szCs w:val="24"/>
        </w:rPr>
      </w:pPr>
      <w:r w:rsidRPr="00136D90">
        <w:rPr>
          <w:bCs/>
          <w:i/>
          <w:iCs/>
          <w:sz w:val="24"/>
          <w:szCs w:val="24"/>
        </w:rPr>
        <w:t>Предпроектный анализ</w:t>
      </w:r>
      <w:r w:rsidRPr="00136D90">
        <w:rPr>
          <w:b/>
          <w:sz w:val="24"/>
          <w:szCs w:val="24"/>
        </w:rPr>
        <w:t xml:space="preserve"> – </w:t>
      </w:r>
      <w:r w:rsidRPr="00136D90">
        <w:rPr>
          <w:sz w:val="24"/>
          <w:szCs w:val="24"/>
        </w:rPr>
        <w:t xml:space="preserve">до 5-6 слайдов: </w:t>
      </w:r>
    </w:p>
    <w:p w14:paraId="3C3E48FA" w14:textId="77777777" w:rsidR="00A2294E" w:rsidRPr="00136D90" w:rsidRDefault="00A2294E" w:rsidP="004D10F8">
      <w:pPr>
        <w:tabs>
          <w:tab w:val="left" w:pos="975"/>
        </w:tabs>
        <w:ind w:right="141" w:firstLine="993"/>
        <w:jc w:val="both"/>
        <w:rPr>
          <w:sz w:val="24"/>
          <w:szCs w:val="24"/>
        </w:rPr>
      </w:pPr>
      <w:r w:rsidRPr="00136D90">
        <w:rPr>
          <w:i/>
          <w:sz w:val="24"/>
          <w:szCs w:val="24"/>
        </w:rPr>
        <w:t>-</w:t>
      </w:r>
      <w:r w:rsidR="004D10F8">
        <w:rPr>
          <w:i/>
          <w:sz w:val="24"/>
          <w:szCs w:val="24"/>
        </w:rPr>
        <w:t xml:space="preserve"> </w:t>
      </w:r>
      <w:r w:rsidRPr="00136D90">
        <w:rPr>
          <w:sz w:val="24"/>
          <w:szCs w:val="24"/>
        </w:rPr>
        <w:t>актуальность темы, обоснование архитектурной концепции;</w:t>
      </w:r>
    </w:p>
    <w:p w14:paraId="3C8267CD" w14:textId="77777777" w:rsidR="004D10F8" w:rsidRDefault="00A2294E" w:rsidP="004D10F8">
      <w:pPr>
        <w:tabs>
          <w:tab w:val="left" w:pos="965"/>
        </w:tabs>
        <w:spacing w:line="322" w:lineRule="exact"/>
        <w:ind w:right="141" w:firstLine="993"/>
        <w:jc w:val="both"/>
        <w:rPr>
          <w:sz w:val="24"/>
          <w:szCs w:val="24"/>
        </w:rPr>
      </w:pPr>
      <w:r w:rsidRPr="00136D90">
        <w:rPr>
          <w:sz w:val="24"/>
          <w:szCs w:val="24"/>
        </w:rPr>
        <w:t>-</w:t>
      </w:r>
      <w:r w:rsidR="004D10F8">
        <w:rPr>
          <w:sz w:val="24"/>
          <w:szCs w:val="24"/>
        </w:rPr>
        <w:t xml:space="preserve"> </w:t>
      </w:r>
      <w:r w:rsidRPr="00136D90">
        <w:rPr>
          <w:sz w:val="24"/>
          <w:szCs w:val="24"/>
        </w:rPr>
        <w:t>схемы</w:t>
      </w:r>
      <w:r w:rsidRPr="00136D90">
        <w:rPr>
          <w:spacing w:val="-7"/>
          <w:sz w:val="24"/>
          <w:szCs w:val="24"/>
        </w:rPr>
        <w:t xml:space="preserve"> </w:t>
      </w:r>
      <w:r w:rsidRPr="00136D90">
        <w:rPr>
          <w:sz w:val="24"/>
          <w:szCs w:val="24"/>
        </w:rPr>
        <w:t>предпроектного</w:t>
      </w:r>
      <w:r w:rsidRPr="00136D90">
        <w:rPr>
          <w:spacing w:val="-7"/>
          <w:sz w:val="24"/>
          <w:szCs w:val="24"/>
        </w:rPr>
        <w:t xml:space="preserve"> </w:t>
      </w:r>
      <w:r w:rsidRPr="00136D90">
        <w:rPr>
          <w:sz w:val="24"/>
          <w:szCs w:val="24"/>
        </w:rPr>
        <w:t>анализа</w:t>
      </w:r>
      <w:r w:rsidRPr="00136D90">
        <w:rPr>
          <w:spacing w:val="-1"/>
          <w:sz w:val="24"/>
          <w:szCs w:val="24"/>
        </w:rPr>
        <w:t xml:space="preserve"> </w:t>
      </w:r>
      <w:r w:rsidRPr="00136D90">
        <w:rPr>
          <w:sz w:val="24"/>
          <w:szCs w:val="24"/>
        </w:rPr>
        <w:t>условий</w:t>
      </w:r>
      <w:r w:rsidRPr="00136D90">
        <w:rPr>
          <w:spacing w:val="-7"/>
          <w:sz w:val="24"/>
          <w:szCs w:val="24"/>
        </w:rPr>
        <w:t xml:space="preserve"> </w:t>
      </w:r>
      <w:r w:rsidRPr="00136D90">
        <w:rPr>
          <w:sz w:val="24"/>
          <w:szCs w:val="24"/>
        </w:rPr>
        <w:t>проектирования;</w:t>
      </w:r>
    </w:p>
    <w:p w14:paraId="71D4FA29" w14:textId="77777777" w:rsidR="00EA29FD" w:rsidRDefault="00A2294E" w:rsidP="004D10F8">
      <w:pPr>
        <w:tabs>
          <w:tab w:val="left" w:pos="965"/>
        </w:tabs>
        <w:spacing w:line="322" w:lineRule="exact"/>
        <w:ind w:right="141" w:firstLine="993"/>
        <w:jc w:val="both"/>
        <w:rPr>
          <w:sz w:val="24"/>
          <w:szCs w:val="24"/>
        </w:rPr>
      </w:pPr>
      <w:r w:rsidRPr="00136D90">
        <w:rPr>
          <w:sz w:val="24"/>
          <w:szCs w:val="24"/>
        </w:rPr>
        <w:t>- схемы,</w:t>
      </w:r>
      <w:r w:rsidRPr="00136D90">
        <w:rPr>
          <w:spacing w:val="26"/>
          <w:sz w:val="24"/>
          <w:szCs w:val="24"/>
        </w:rPr>
        <w:t xml:space="preserve"> модели, </w:t>
      </w:r>
      <w:r w:rsidRPr="00136D90">
        <w:rPr>
          <w:sz w:val="24"/>
          <w:szCs w:val="24"/>
        </w:rPr>
        <w:t>демонстрирующие</w:t>
      </w:r>
      <w:r w:rsidRPr="00136D90">
        <w:rPr>
          <w:spacing w:val="24"/>
          <w:sz w:val="24"/>
          <w:szCs w:val="24"/>
        </w:rPr>
        <w:t xml:space="preserve"> </w:t>
      </w:r>
      <w:r w:rsidRPr="00136D90">
        <w:rPr>
          <w:sz w:val="24"/>
          <w:szCs w:val="24"/>
        </w:rPr>
        <w:t>результаты градостроительного, объемно-планировочного и композиционного поиска.</w:t>
      </w:r>
    </w:p>
    <w:p w14:paraId="128DFD2B" w14:textId="7212F268" w:rsidR="00A2294E" w:rsidRPr="00EA29FD" w:rsidRDefault="00A2294E" w:rsidP="004D10F8">
      <w:pPr>
        <w:tabs>
          <w:tab w:val="left" w:pos="999"/>
        </w:tabs>
        <w:ind w:right="141" w:firstLine="998"/>
        <w:jc w:val="both"/>
        <w:rPr>
          <w:sz w:val="24"/>
          <w:szCs w:val="24"/>
        </w:rPr>
      </w:pPr>
      <w:r w:rsidRPr="00EA29FD">
        <w:rPr>
          <w:bCs/>
          <w:i/>
          <w:iCs/>
          <w:sz w:val="24"/>
          <w:szCs w:val="24"/>
        </w:rPr>
        <w:t>Архитектурное</w:t>
      </w:r>
      <w:r w:rsidRPr="00EA29FD">
        <w:rPr>
          <w:bCs/>
          <w:i/>
          <w:iCs/>
          <w:spacing w:val="-4"/>
          <w:sz w:val="24"/>
          <w:szCs w:val="24"/>
        </w:rPr>
        <w:t xml:space="preserve"> </w:t>
      </w:r>
      <w:r w:rsidRPr="00EA29FD">
        <w:rPr>
          <w:bCs/>
          <w:i/>
          <w:iCs/>
          <w:sz w:val="24"/>
          <w:szCs w:val="24"/>
        </w:rPr>
        <w:t>решение докладывается по общей экспозиции на экране</w:t>
      </w:r>
      <w:r w:rsidRPr="00136D90">
        <w:rPr>
          <w:b/>
          <w:sz w:val="24"/>
          <w:szCs w:val="24"/>
        </w:rPr>
        <w:t xml:space="preserve"> – </w:t>
      </w:r>
      <w:r w:rsidRPr="00136D90">
        <w:rPr>
          <w:sz w:val="24"/>
          <w:szCs w:val="24"/>
        </w:rPr>
        <w:t>1 слайд общей экспозиции</w:t>
      </w:r>
      <w:r w:rsidR="009B74F8">
        <w:rPr>
          <w:sz w:val="24"/>
          <w:szCs w:val="24"/>
        </w:rPr>
        <w:t xml:space="preserve"> с размещением архитектурных чертежей в соответствии с вышеизложенными требованиями.</w:t>
      </w:r>
    </w:p>
    <w:p w14:paraId="06E4305E" w14:textId="77777777" w:rsidR="00A2294E" w:rsidRDefault="00A2294E" w:rsidP="004D10F8">
      <w:pPr>
        <w:tabs>
          <w:tab w:val="left" w:pos="1388"/>
        </w:tabs>
        <w:ind w:right="141" w:firstLine="993"/>
        <w:jc w:val="both"/>
        <w:rPr>
          <w:sz w:val="24"/>
        </w:rPr>
      </w:pPr>
      <w:r>
        <w:rPr>
          <w:b/>
          <w:bCs/>
          <w:sz w:val="24"/>
        </w:rPr>
        <w:t>Пояснительная</w:t>
      </w:r>
      <w:r>
        <w:rPr>
          <w:b/>
          <w:bCs/>
          <w:spacing w:val="1"/>
          <w:sz w:val="24"/>
        </w:rPr>
        <w:t xml:space="preserve"> </w:t>
      </w:r>
      <w:r>
        <w:rPr>
          <w:b/>
          <w:bCs/>
          <w:sz w:val="24"/>
        </w:rPr>
        <w:t>записка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переплете,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А4,</w:t>
      </w:r>
      <w:r>
        <w:rPr>
          <w:spacing w:val="-57"/>
          <w:sz w:val="24"/>
        </w:rPr>
        <w:t xml:space="preserve"> </w:t>
      </w:r>
      <w:r>
        <w:rPr>
          <w:sz w:val="24"/>
        </w:rPr>
        <w:t>смежные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заглавном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 наименование раздела, ФИО студента и руководителя, титульный лист ПЗ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4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4"/>
          <w:sz w:val="24"/>
        </w:rPr>
        <w:t xml:space="preserve"> </w:t>
      </w:r>
      <w:r>
        <w:rPr>
          <w:sz w:val="24"/>
        </w:rPr>
        <w:t>кафедрой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7"/>
          <w:sz w:val="24"/>
        </w:rPr>
        <w:t xml:space="preserve"> </w:t>
      </w:r>
      <w:r>
        <w:rPr>
          <w:sz w:val="24"/>
        </w:rPr>
        <w:t>к защите.</w:t>
      </w:r>
    </w:p>
    <w:p w14:paraId="7B20490E" w14:textId="77777777" w:rsidR="00A2294E" w:rsidRDefault="00A2294E" w:rsidP="004D10F8">
      <w:pPr>
        <w:tabs>
          <w:tab w:val="left" w:pos="813"/>
        </w:tabs>
        <w:spacing w:before="2" w:line="298" w:lineRule="exact"/>
        <w:ind w:right="141" w:firstLine="993"/>
        <w:jc w:val="both"/>
        <w:rPr>
          <w:spacing w:val="1"/>
          <w:sz w:val="24"/>
        </w:rPr>
      </w:pPr>
      <w:r>
        <w:rPr>
          <w:b/>
          <w:bCs/>
          <w:sz w:val="24"/>
        </w:rPr>
        <w:t>Портфолио</w:t>
      </w:r>
      <w:r>
        <w:rPr>
          <w:sz w:val="24"/>
        </w:rPr>
        <w:t xml:space="preserve"> оформляется в мягком переплете, формат А3, </w:t>
      </w:r>
      <w:r>
        <w:rPr>
          <w:sz w:val="24"/>
          <w:szCs w:val="24"/>
        </w:rPr>
        <w:t xml:space="preserve">включающее все курсовые проекты КП-1 – КП-12 и творческие работы (на усмотрение автора); </w:t>
      </w:r>
      <w:r>
        <w:rPr>
          <w:sz w:val="24"/>
        </w:rPr>
        <w:t>на заглавном листе</w:t>
      </w:r>
      <w:r>
        <w:rPr>
          <w:spacing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 (оформление свободное)</w:t>
      </w:r>
      <w:r>
        <w:rPr>
          <w:spacing w:val="1"/>
          <w:sz w:val="24"/>
        </w:rPr>
        <w:t xml:space="preserve"> </w:t>
      </w:r>
    </w:p>
    <w:p w14:paraId="209FA628" w14:textId="77777777" w:rsidR="00A2294E" w:rsidRDefault="00A2294E" w:rsidP="004D10F8">
      <w:pPr>
        <w:tabs>
          <w:tab w:val="left" w:pos="1297"/>
        </w:tabs>
        <w:ind w:right="141" w:firstLine="993"/>
        <w:jc w:val="both"/>
        <w:rPr>
          <w:sz w:val="24"/>
          <w:szCs w:val="24"/>
        </w:rPr>
      </w:pPr>
      <w:r w:rsidRPr="00EA29FD">
        <w:rPr>
          <w:b/>
          <w:bCs/>
          <w:sz w:val="24"/>
        </w:rPr>
        <w:t>Электронная версия</w:t>
      </w:r>
      <w:r w:rsidRPr="00EA29FD">
        <w:rPr>
          <w:sz w:val="24"/>
        </w:rPr>
        <w:t xml:space="preserve"> выпускной квалификационной работы предоставляется на</w:t>
      </w:r>
      <w:r w:rsidRPr="00EA29FD">
        <w:rPr>
          <w:spacing w:val="1"/>
          <w:sz w:val="24"/>
        </w:rPr>
        <w:t xml:space="preserve"> </w:t>
      </w:r>
      <w:r w:rsidRPr="00EA29FD">
        <w:rPr>
          <w:sz w:val="24"/>
        </w:rPr>
        <w:t xml:space="preserve">цифровом носителе (как альтернатива загрузка файлов в облачное хранилище) </w:t>
      </w:r>
      <w:r w:rsidRPr="00EA29FD">
        <w:rPr>
          <w:sz w:val="24"/>
          <w:szCs w:val="24"/>
        </w:rPr>
        <w:t>(текстовая часть, графическая часть, общая экспозиция, слад-презентация)</w:t>
      </w:r>
      <w:r>
        <w:rPr>
          <w:sz w:val="24"/>
          <w:szCs w:val="24"/>
        </w:rPr>
        <w:t xml:space="preserve"> (экспозиция в формате .jpg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разрешением от 300 точек на дюйм, пояснительная записка в полном объеме в формате</w:t>
      </w:r>
      <w:r>
        <w:rPr>
          <w:spacing w:val="1"/>
          <w:sz w:val="24"/>
          <w:szCs w:val="24"/>
        </w:rPr>
        <w:t xml:space="preserve"> </w:t>
      </w:r>
      <w:r w:rsidR="002042B5">
        <w:rPr>
          <w:sz w:val="24"/>
          <w:szCs w:val="24"/>
        </w:rPr>
        <w:t xml:space="preserve">doc, </w:t>
      </w:r>
      <w:r>
        <w:rPr>
          <w:sz w:val="24"/>
          <w:szCs w:val="24"/>
        </w:rPr>
        <w:t xml:space="preserve">презентация в формате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.).</w:t>
      </w:r>
    </w:p>
    <w:p w14:paraId="27B620FA" w14:textId="77777777" w:rsidR="00A2294E" w:rsidRDefault="00A2294E" w:rsidP="004D10F8">
      <w:pPr>
        <w:tabs>
          <w:tab w:val="left" w:pos="1297"/>
        </w:tabs>
        <w:ind w:right="141"/>
        <w:jc w:val="both"/>
        <w:rPr>
          <w:sz w:val="24"/>
          <w:szCs w:val="24"/>
        </w:rPr>
      </w:pPr>
      <w:bookmarkStart w:id="3" w:name="_Hlk147830698"/>
    </w:p>
    <w:p w14:paraId="111BE580" w14:textId="77777777" w:rsidR="00A2294E" w:rsidRPr="00632602" w:rsidRDefault="00EA29FD" w:rsidP="00632602">
      <w:pPr>
        <w:pStyle w:val="a5"/>
        <w:spacing w:before="118"/>
        <w:ind w:left="0" w:right="141" w:firstLine="851"/>
        <w:rPr>
          <w:b/>
          <w:bCs/>
          <w:sz w:val="24"/>
          <w:u w:val="single"/>
        </w:rPr>
      </w:pPr>
      <w:r w:rsidRPr="00632602">
        <w:rPr>
          <w:b/>
          <w:bCs/>
          <w:sz w:val="24"/>
          <w:u w:val="single"/>
        </w:rPr>
        <w:t xml:space="preserve">3.5. </w:t>
      </w:r>
      <w:r w:rsidR="00A2294E" w:rsidRPr="00632602">
        <w:rPr>
          <w:b/>
          <w:bCs/>
          <w:sz w:val="24"/>
          <w:u w:val="single"/>
        </w:rPr>
        <w:t>Процедура</w:t>
      </w:r>
      <w:r w:rsidR="00A2294E" w:rsidRPr="00632602">
        <w:rPr>
          <w:b/>
          <w:bCs/>
          <w:spacing w:val="-7"/>
          <w:sz w:val="24"/>
          <w:u w:val="single"/>
        </w:rPr>
        <w:t xml:space="preserve"> </w:t>
      </w:r>
      <w:r w:rsidR="00A2294E" w:rsidRPr="00632602">
        <w:rPr>
          <w:b/>
          <w:bCs/>
          <w:sz w:val="24"/>
          <w:u w:val="single"/>
        </w:rPr>
        <w:t>защиты. Критерии</w:t>
      </w:r>
      <w:r w:rsidR="00A2294E" w:rsidRPr="00632602">
        <w:rPr>
          <w:b/>
          <w:bCs/>
          <w:spacing w:val="-11"/>
          <w:sz w:val="24"/>
          <w:u w:val="single"/>
        </w:rPr>
        <w:t xml:space="preserve"> </w:t>
      </w:r>
      <w:r w:rsidR="00A2294E" w:rsidRPr="00632602">
        <w:rPr>
          <w:b/>
          <w:bCs/>
          <w:sz w:val="24"/>
          <w:u w:val="single"/>
        </w:rPr>
        <w:t>оценки</w:t>
      </w:r>
      <w:r w:rsidR="00A2294E" w:rsidRPr="00632602">
        <w:rPr>
          <w:b/>
          <w:bCs/>
          <w:spacing w:val="-9"/>
          <w:sz w:val="24"/>
          <w:u w:val="single"/>
        </w:rPr>
        <w:t xml:space="preserve"> </w:t>
      </w:r>
      <w:r w:rsidR="00A2294E" w:rsidRPr="00632602">
        <w:rPr>
          <w:b/>
          <w:bCs/>
          <w:sz w:val="24"/>
          <w:u w:val="single"/>
        </w:rPr>
        <w:t>выпускных</w:t>
      </w:r>
      <w:r w:rsidR="00A2294E" w:rsidRPr="00632602">
        <w:rPr>
          <w:b/>
          <w:bCs/>
          <w:spacing w:val="-11"/>
          <w:sz w:val="24"/>
          <w:u w:val="single"/>
        </w:rPr>
        <w:t xml:space="preserve"> </w:t>
      </w:r>
      <w:r w:rsidR="00A2294E" w:rsidRPr="00632602">
        <w:rPr>
          <w:b/>
          <w:bCs/>
          <w:sz w:val="24"/>
          <w:u w:val="single"/>
        </w:rPr>
        <w:t>квалификационных</w:t>
      </w:r>
      <w:r w:rsidR="00A2294E" w:rsidRPr="00632602">
        <w:rPr>
          <w:b/>
          <w:bCs/>
          <w:spacing w:val="-9"/>
          <w:sz w:val="24"/>
          <w:u w:val="single"/>
        </w:rPr>
        <w:t xml:space="preserve"> </w:t>
      </w:r>
      <w:r w:rsidR="00A2294E" w:rsidRPr="00632602">
        <w:rPr>
          <w:b/>
          <w:bCs/>
          <w:sz w:val="24"/>
          <w:u w:val="single"/>
        </w:rPr>
        <w:t>работ.</w:t>
      </w:r>
    </w:p>
    <w:p w14:paraId="2CBD1B3E" w14:textId="77777777" w:rsidR="007F5DB8" w:rsidRDefault="007F5DB8" w:rsidP="004D10F8">
      <w:pPr>
        <w:pStyle w:val="a3"/>
        <w:ind w:left="0" w:right="141" w:firstLine="998"/>
        <w:jc w:val="both"/>
      </w:pPr>
      <w:r>
        <w:t>К государственной итоговой аттестации допускается обучающийся, не имеющий академической задолженности и в полном объёме выполнивший учебный план или индивидуальный учебный план по соответствующей образовательной программе.</w:t>
      </w:r>
    </w:p>
    <w:p w14:paraId="118CA4DC" w14:textId="08EDFAD9" w:rsidR="00A2294E" w:rsidRDefault="00A2294E" w:rsidP="004D10F8">
      <w:pPr>
        <w:pStyle w:val="a3"/>
        <w:ind w:left="0" w:right="141" w:firstLine="998"/>
        <w:jc w:val="both"/>
      </w:pPr>
      <w:r>
        <w:rPr>
          <w:color w:val="211F1F"/>
        </w:rPr>
        <w:t>Выпускная квалификационная работа (проект) выносится на публичную защиту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перед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государственной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экзаменационной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комиссией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(ГЭК)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всем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разделам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(архитектурное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решение,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конструктивное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решение,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инженерное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оборудование)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предварительно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получив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отзыв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руководителя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допуск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выпускающей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кафедры.</w:t>
      </w:r>
    </w:p>
    <w:p w14:paraId="1BD001BD" w14:textId="77777777" w:rsidR="00A2294E" w:rsidRDefault="00A2294E" w:rsidP="004D10F8">
      <w:pPr>
        <w:pStyle w:val="a3"/>
        <w:ind w:left="0" w:right="141" w:firstLine="998"/>
        <w:jc w:val="both"/>
      </w:pPr>
      <w:bookmarkStart w:id="4" w:name="_GoBack"/>
      <w:bookmarkEnd w:id="3"/>
      <w:bookmarkEnd w:id="4"/>
      <w:r>
        <w:rPr>
          <w:color w:val="211F1F"/>
        </w:rPr>
        <w:t>Секретарь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ГЭК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представляет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автора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проекта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(выпускника)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тему выпускной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квалификационной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работы.</w:t>
      </w:r>
    </w:p>
    <w:p w14:paraId="15DF6CBB" w14:textId="77777777" w:rsidR="00A2294E" w:rsidRDefault="00A2294E" w:rsidP="004D10F8">
      <w:pPr>
        <w:pStyle w:val="a3"/>
        <w:ind w:right="141" w:firstLine="902"/>
        <w:jc w:val="both"/>
      </w:pPr>
      <w:r>
        <w:rPr>
          <w:color w:val="211F1F"/>
        </w:rPr>
        <w:t>Доклад выпускника по регламенту включает выступление до 10 - 15 минут. В докладе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освещаются</w:t>
      </w:r>
      <w:r>
        <w:rPr>
          <w:color w:val="211F1F"/>
          <w:spacing w:val="1"/>
        </w:rPr>
        <w:t xml:space="preserve"> актуальность выбранной темы </w:t>
      </w:r>
      <w:r>
        <w:rPr>
          <w:color w:val="211F1F"/>
        </w:rPr>
        <w:t>цели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задачи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проекта,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место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размещения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площадки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проектирования,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представляется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обосновывается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основная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архитектурная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концепция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(идея)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проекта,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раскрываются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особенности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 детальные решения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генерального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плана,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функционально-планировочных,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объемно-пространственных,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конструктивных,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композиционных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архитектурно-художественных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аспектов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проектного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решения.</w:t>
      </w:r>
    </w:p>
    <w:p w14:paraId="375AF6D5" w14:textId="77777777" w:rsidR="00A2294E" w:rsidRDefault="00A2294E" w:rsidP="004D10F8">
      <w:pPr>
        <w:pStyle w:val="a3"/>
        <w:ind w:right="141" w:firstLine="902"/>
        <w:jc w:val="both"/>
      </w:pPr>
      <w:r>
        <w:rPr>
          <w:color w:val="211F1F"/>
        </w:rPr>
        <w:lastRenderedPageBreak/>
        <w:t>По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окончании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выступления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выпускника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члены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ГЭК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задают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ему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вопросы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спорным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недостаточно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раскрытым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докладе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сторонам,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деталям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представленного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проекта.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Выпускник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аргументировано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отвечает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поставленные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вопросы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защищает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собственное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проектное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решение.</w:t>
      </w:r>
    </w:p>
    <w:p w14:paraId="37BC2C5C" w14:textId="77777777" w:rsidR="00A2294E" w:rsidRDefault="00A2294E" w:rsidP="004D10F8">
      <w:pPr>
        <w:pStyle w:val="a3"/>
        <w:ind w:right="141" w:firstLine="902"/>
        <w:jc w:val="both"/>
      </w:pPr>
      <w:r>
        <w:rPr>
          <w:color w:val="211F1F"/>
        </w:rPr>
        <w:t>Заслушивается отзыв руководителя проекта, в котором он характеризует личные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качества выпускника: самостоятельность и заинтересованность в работе над проектом,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творческий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подход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выполнению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ВКР,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сформированность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универсальных,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обще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профессиональных и профессиональных компетенций. Заслушиваются мнения, оценки 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выступления отдельных членов ГЭК. В заключении председатель ГЭК дает обобщающую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1"/>
        </w:rPr>
        <w:t>оценку</w:t>
      </w:r>
      <w:r>
        <w:rPr>
          <w:color w:val="211F1F"/>
          <w:spacing w:val="-16"/>
        </w:rPr>
        <w:t xml:space="preserve"> </w:t>
      </w:r>
      <w:r>
        <w:rPr>
          <w:color w:val="211F1F"/>
          <w:spacing w:val="-1"/>
        </w:rPr>
        <w:t>представленной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защите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выпускной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квалификационной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работы.</w:t>
      </w:r>
    </w:p>
    <w:p w14:paraId="48FE9D3D" w14:textId="77777777" w:rsidR="00A2294E" w:rsidRDefault="00A2294E" w:rsidP="004D10F8">
      <w:pPr>
        <w:pStyle w:val="a3"/>
        <w:ind w:right="141" w:firstLine="902"/>
        <w:jc w:val="both"/>
      </w:pPr>
      <w:r>
        <w:rPr>
          <w:color w:val="211F1F"/>
        </w:rPr>
        <w:t>По окончании всех защит члены ГЭК формируют сводную ведомость со своими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индивидуальными оценками представленных работ, а председатель выводит суммарную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итоговую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каждой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выпускной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квалификационной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работы.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Дополнительными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оценками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(бонусами)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итоговой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оценке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выступают:</w:t>
      </w:r>
    </w:p>
    <w:p w14:paraId="6AE30280" w14:textId="77777777" w:rsidR="00A2294E" w:rsidRDefault="00A2294E" w:rsidP="004D10F8">
      <w:pPr>
        <w:pStyle w:val="a5"/>
        <w:numPr>
          <w:ilvl w:val="0"/>
          <w:numId w:val="4"/>
        </w:numPr>
        <w:tabs>
          <w:tab w:val="left" w:pos="1220"/>
        </w:tabs>
        <w:spacing w:before="2"/>
        <w:ind w:right="141" w:firstLine="902"/>
        <w:rPr>
          <w:sz w:val="24"/>
        </w:rPr>
      </w:pPr>
      <w:r>
        <w:rPr>
          <w:color w:val="211F1F"/>
          <w:sz w:val="24"/>
        </w:rPr>
        <w:t>рекомендация представленной ВКР (проекта) к участию во внутривузовской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выставке выпускных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(дипломных)</w:t>
      </w:r>
      <w:r>
        <w:rPr>
          <w:color w:val="211F1F"/>
          <w:spacing w:val="10"/>
          <w:sz w:val="24"/>
        </w:rPr>
        <w:t xml:space="preserve"> </w:t>
      </w:r>
      <w:r>
        <w:rPr>
          <w:color w:val="211F1F"/>
          <w:sz w:val="24"/>
        </w:rPr>
        <w:t>проектов;</w:t>
      </w:r>
    </w:p>
    <w:p w14:paraId="21E3E46F" w14:textId="77777777" w:rsidR="00A2294E" w:rsidRDefault="00A2294E" w:rsidP="004D10F8">
      <w:pPr>
        <w:pStyle w:val="a5"/>
        <w:numPr>
          <w:ilvl w:val="0"/>
          <w:numId w:val="4"/>
        </w:numPr>
        <w:tabs>
          <w:tab w:val="left" w:pos="1220"/>
        </w:tabs>
        <w:ind w:right="141" w:firstLine="902"/>
        <w:rPr>
          <w:sz w:val="24"/>
        </w:rPr>
      </w:pPr>
      <w:r>
        <w:rPr>
          <w:color w:val="211F1F"/>
          <w:sz w:val="24"/>
        </w:rPr>
        <w:t>рекомендация к участию представленной ВКР в ежегодном Международном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смотре-конкурсе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выпускных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квалификационных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работ по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архитектуре 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дизайну;</w:t>
      </w:r>
    </w:p>
    <w:p w14:paraId="3EBF3A96" w14:textId="77777777" w:rsidR="00A2294E" w:rsidRDefault="00A2294E" w:rsidP="004D10F8">
      <w:pPr>
        <w:pStyle w:val="a5"/>
        <w:numPr>
          <w:ilvl w:val="0"/>
          <w:numId w:val="4"/>
        </w:numPr>
        <w:tabs>
          <w:tab w:val="left" w:pos="1167"/>
        </w:tabs>
        <w:spacing w:line="270" w:lineRule="exact"/>
        <w:ind w:left="1166" w:right="141" w:hanging="145"/>
        <w:rPr>
          <w:sz w:val="24"/>
        </w:rPr>
      </w:pPr>
      <w:r>
        <w:rPr>
          <w:color w:val="211F1F"/>
          <w:spacing w:val="-1"/>
          <w:sz w:val="24"/>
        </w:rPr>
        <w:t>рекомендация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pacing w:val="-1"/>
          <w:sz w:val="24"/>
        </w:rPr>
        <w:t>к дальнейшему</w:t>
      </w:r>
      <w:r>
        <w:rPr>
          <w:color w:val="211F1F"/>
          <w:spacing w:val="-14"/>
          <w:sz w:val="24"/>
        </w:rPr>
        <w:t xml:space="preserve"> </w:t>
      </w:r>
      <w:r>
        <w:rPr>
          <w:color w:val="211F1F"/>
          <w:spacing w:val="-1"/>
          <w:sz w:val="24"/>
        </w:rPr>
        <w:t>обучению</w:t>
      </w:r>
      <w:r>
        <w:rPr>
          <w:color w:val="211F1F"/>
          <w:sz w:val="24"/>
        </w:rPr>
        <w:t xml:space="preserve"> </w:t>
      </w:r>
      <w:r>
        <w:rPr>
          <w:color w:val="211F1F"/>
          <w:spacing w:val="-1"/>
          <w:sz w:val="24"/>
        </w:rPr>
        <w:t>выпускника-бакалавра</w:t>
      </w:r>
      <w:r>
        <w:rPr>
          <w:color w:val="211F1F"/>
          <w:sz w:val="24"/>
        </w:rPr>
        <w:t xml:space="preserve"> в</w:t>
      </w:r>
      <w:r>
        <w:rPr>
          <w:color w:val="211F1F"/>
          <w:spacing w:val="7"/>
          <w:sz w:val="24"/>
        </w:rPr>
        <w:t xml:space="preserve"> </w:t>
      </w:r>
      <w:r>
        <w:rPr>
          <w:color w:val="211F1F"/>
          <w:sz w:val="24"/>
        </w:rPr>
        <w:t>магистратуре;</w:t>
      </w:r>
    </w:p>
    <w:p w14:paraId="4937522D" w14:textId="77777777" w:rsidR="00A2294E" w:rsidRPr="00825893" w:rsidRDefault="00A2294E" w:rsidP="004D10F8">
      <w:pPr>
        <w:pStyle w:val="a5"/>
        <w:numPr>
          <w:ilvl w:val="0"/>
          <w:numId w:val="4"/>
        </w:numPr>
        <w:tabs>
          <w:tab w:val="left" w:pos="1167"/>
        </w:tabs>
        <w:spacing w:line="275" w:lineRule="exact"/>
        <w:ind w:left="1166" w:right="141" w:hanging="145"/>
        <w:rPr>
          <w:sz w:val="24"/>
        </w:rPr>
      </w:pPr>
      <w:r>
        <w:rPr>
          <w:color w:val="211F1F"/>
          <w:sz w:val="24"/>
        </w:rPr>
        <w:t>рекомендация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представленной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ВКР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(проекта)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к</w:t>
      </w:r>
      <w:r>
        <w:rPr>
          <w:color w:val="211F1F"/>
          <w:spacing w:val="-13"/>
          <w:sz w:val="24"/>
        </w:rPr>
        <w:t xml:space="preserve"> </w:t>
      </w:r>
      <w:r>
        <w:rPr>
          <w:color w:val="211F1F"/>
          <w:sz w:val="24"/>
        </w:rPr>
        <w:t>внедрению.</w:t>
      </w:r>
    </w:p>
    <w:p w14:paraId="6A585F56" w14:textId="77777777" w:rsidR="00825893" w:rsidRDefault="00825893" w:rsidP="00825893">
      <w:pPr>
        <w:tabs>
          <w:tab w:val="left" w:pos="1167"/>
        </w:tabs>
        <w:spacing w:line="275" w:lineRule="exact"/>
        <w:ind w:right="141"/>
        <w:rPr>
          <w:sz w:val="24"/>
        </w:rPr>
      </w:pPr>
    </w:p>
    <w:p w14:paraId="5B4E6206" w14:textId="77777777" w:rsidR="00825893" w:rsidRPr="00D5281E" w:rsidRDefault="00825893" w:rsidP="00825893">
      <w:pPr>
        <w:tabs>
          <w:tab w:val="left" w:pos="966"/>
        </w:tabs>
        <w:ind w:firstLine="993"/>
        <w:jc w:val="both"/>
        <w:rPr>
          <w:sz w:val="24"/>
          <w:szCs w:val="24"/>
        </w:rPr>
      </w:pPr>
      <w:r w:rsidRPr="00D5281E">
        <w:rPr>
          <w:sz w:val="24"/>
          <w:szCs w:val="24"/>
        </w:rPr>
        <w:t>Организация Государственных испытаний осуществляется в соответствии с требованиями Положения о проведении государственной итоговой аттестации по образовательным программа высшего образования - программам бакалавриата, программам специалитета и программам магистратуры в Южном федеральном университете (в новой редакции), утвержденным приказом от 29.07.2021г. №158-ОД.</w:t>
      </w:r>
    </w:p>
    <w:p w14:paraId="69135CB7" w14:textId="77777777" w:rsidR="00825893" w:rsidRPr="00D5281E" w:rsidRDefault="00825893" w:rsidP="00825893">
      <w:pPr>
        <w:pStyle w:val="a3"/>
        <w:spacing w:before="1"/>
        <w:ind w:left="0" w:right="137" w:firstLine="993"/>
        <w:jc w:val="both"/>
      </w:pPr>
      <w:r w:rsidRPr="00D5281E">
        <w:t>Допускается проведение предзащиты и защиты ВКР с использованием ДОТ (дистанционных образовательных технологий). Организация и проведение защит проходит в соответствии с Порядком проведения государственных испытаний с применением электронного обучения, дистанционных образовательных технологий в Южном федеральном университете, утвержденным приказом от 15 сентября 2021г. №1712.</w:t>
      </w:r>
    </w:p>
    <w:p w14:paraId="26D8BED6" w14:textId="77777777" w:rsidR="00825893" w:rsidRPr="00825893" w:rsidRDefault="00825893" w:rsidP="00825893">
      <w:pPr>
        <w:pStyle w:val="a3"/>
        <w:spacing w:before="1"/>
        <w:ind w:left="0" w:right="137" w:firstLine="993"/>
        <w:jc w:val="both"/>
      </w:pPr>
      <w:r w:rsidRPr="00D5281E">
        <w:t>Для обеспечения взаимодействия обучающихся и педагогических работников применяется корпоративная платформа Microsoft Teams.</w:t>
      </w:r>
    </w:p>
    <w:p w14:paraId="641DCFDD" w14:textId="77777777" w:rsidR="00825893" w:rsidRPr="00825893" w:rsidRDefault="00825893" w:rsidP="00825893">
      <w:pPr>
        <w:tabs>
          <w:tab w:val="left" w:pos="709"/>
        </w:tabs>
        <w:spacing w:line="275" w:lineRule="exact"/>
        <w:ind w:right="141"/>
        <w:rPr>
          <w:sz w:val="24"/>
        </w:rPr>
      </w:pPr>
    </w:p>
    <w:p w14:paraId="66BC2CFF" w14:textId="77777777" w:rsidR="00A2294E" w:rsidRDefault="00A2294E" w:rsidP="004D10F8">
      <w:pPr>
        <w:pStyle w:val="2"/>
        <w:spacing w:before="1" w:line="275" w:lineRule="exact"/>
        <w:ind w:left="119" w:right="141"/>
        <w:jc w:val="both"/>
      </w:pPr>
      <w:r>
        <w:rPr>
          <w:color w:val="211F1F"/>
        </w:rPr>
        <w:t>Критерии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оценки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выпускных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квалификационных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работ.</w:t>
      </w:r>
    </w:p>
    <w:p w14:paraId="5963AE0E" w14:textId="329F2CA4" w:rsidR="00B54BC1" w:rsidRPr="00B54BC1" w:rsidRDefault="00A2294E" w:rsidP="00496FD2">
      <w:pPr>
        <w:pStyle w:val="a3"/>
        <w:ind w:right="141" w:firstLine="710"/>
        <w:jc w:val="both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складывается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компонентов:</w:t>
      </w:r>
      <w:r w:rsidR="00496FD2">
        <w:t xml:space="preserve"> к</w:t>
      </w:r>
      <w:r w:rsidRPr="00496FD2">
        <w:t>ачество</w:t>
      </w:r>
      <w:r w:rsidRPr="00496FD2">
        <w:rPr>
          <w:spacing w:val="1"/>
        </w:rPr>
        <w:t xml:space="preserve"> </w:t>
      </w:r>
      <w:r w:rsidRPr="00496FD2">
        <w:t>публичного</w:t>
      </w:r>
      <w:r w:rsidRPr="00496FD2">
        <w:rPr>
          <w:spacing w:val="1"/>
        </w:rPr>
        <w:t xml:space="preserve"> </w:t>
      </w:r>
      <w:r w:rsidRPr="00496FD2">
        <w:t>выступления</w:t>
      </w:r>
      <w:r w:rsidRPr="00496FD2">
        <w:rPr>
          <w:spacing w:val="1"/>
        </w:rPr>
        <w:t xml:space="preserve"> </w:t>
      </w:r>
      <w:r w:rsidRPr="00496FD2">
        <w:t>и</w:t>
      </w:r>
      <w:r w:rsidRPr="00496FD2">
        <w:rPr>
          <w:spacing w:val="1"/>
        </w:rPr>
        <w:t xml:space="preserve"> </w:t>
      </w:r>
      <w:r w:rsidRPr="00496FD2">
        <w:t>защиты</w:t>
      </w:r>
      <w:r w:rsidRPr="00496FD2">
        <w:rPr>
          <w:spacing w:val="1"/>
        </w:rPr>
        <w:t xml:space="preserve"> </w:t>
      </w:r>
      <w:r w:rsidRPr="00496FD2">
        <w:t>выпускника,</w:t>
      </w:r>
      <w:r w:rsidRPr="00496FD2">
        <w:rPr>
          <w:spacing w:val="1"/>
        </w:rPr>
        <w:t xml:space="preserve"> </w:t>
      </w:r>
      <w:r w:rsidRPr="00496FD2">
        <w:t>его</w:t>
      </w:r>
      <w:r w:rsidRPr="00496FD2">
        <w:rPr>
          <w:spacing w:val="1"/>
        </w:rPr>
        <w:t xml:space="preserve"> </w:t>
      </w:r>
      <w:r w:rsidRPr="00496FD2">
        <w:t>умения</w:t>
      </w:r>
      <w:r w:rsidRPr="00496FD2">
        <w:rPr>
          <w:spacing w:val="1"/>
        </w:rPr>
        <w:t xml:space="preserve"> </w:t>
      </w:r>
      <w:r w:rsidRPr="00496FD2">
        <w:t>аргументированного, профессионального обоснования собственных проектных решений</w:t>
      </w:r>
      <w:r w:rsidR="00496FD2">
        <w:t>;</w:t>
      </w:r>
      <w:r w:rsidRPr="00496FD2">
        <w:t xml:space="preserve"> </w:t>
      </w:r>
      <w:r w:rsidR="00496FD2">
        <w:t>к</w:t>
      </w:r>
      <w:r w:rsidRPr="00496FD2">
        <w:t xml:space="preserve">ачество </w:t>
      </w:r>
      <w:r w:rsidR="00496FD2">
        <w:t>г</w:t>
      </w:r>
      <w:r w:rsidRPr="00496FD2">
        <w:t>рафических демонстрационных материалов (экспозиции проекта),</w:t>
      </w:r>
      <w:r w:rsidRPr="00496FD2">
        <w:rPr>
          <w:spacing w:val="1"/>
        </w:rPr>
        <w:t xml:space="preserve"> </w:t>
      </w:r>
      <w:r w:rsidRPr="00496FD2">
        <w:t>полнота</w:t>
      </w:r>
      <w:r w:rsidRPr="00496FD2">
        <w:rPr>
          <w:spacing w:val="1"/>
        </w:rPr>
        <w:t xml:space="preserve"> </w:t>
      </w:r>
      <w:r w:rsidRPr="00496FD2">
        <w:t>их</w:t>
      </w:r>
      <w:r w:rsidRPr="00496FD2">
        <w:rPr>
          <w:spacing w:val="1"/>
        </w:rPr>
        <w:t xml:space="preserve"> </w:t>
      </w:r>
      <w:r w:rsidRPr="00496FD2">
        <w:t>содержания,</w:t>
      </w:r>
      <w:r w:rsidRPr="00496FD2">
        <w:rPr>
          <w:spacing w:val="1"/>
        </w:rPr>
        <w:t xml:space="preserve"> </w:t>
      </w:r>
      <w:r w:rsidRPr="00496FD2">
        <w:t>соответствие</w:t>
      </w:r>
      <w:r w:rsidRPr="00496FD2">
        <w:rPr>
          <w:spacing w:val="1"/>
        </w:rPr>
        <w:t xml:space="preserve"> </w:t>
      </w:r>
      <w:r w:rsidRPr="00496FD2">
        <w:t>заявленной</w:t>
      </w:r>
      <w:r w:rsidRPr="00496FD2">
        <w:rPr>
          <w:spacing w:val="1"/>
        </w:rPr>
        <w:t xml:space="preserve"> </w:t>
      </w:r>
      <w:r w:rsidRPr="00496FD2">
        <w:t>теме,</w:t>
      </w:r>
      <w:r w:rsidRPr="00496FD2">
        <w:rPr>
          <w:spacing w:val="1"/>
        </w:rPr>
        <w:t xml:space="preserve"> </w:t>
      </w:r>
      <w:r w:rsidRPr="00496FD2">
        <w:t>качество</w:t>
      </w:r>
      <w:r w:rsidRPr="00496FD2">
        <w:rPr>
          <w:spacing w:val="1"/>
        </w:rPr>
        <w:t xml:space="preserve"> </w:t>
      </w:r>
      <w:r w:rsidRPr="00496FD2">
        <w:t>представленных</w:t>
      </w:r>
      <w:r w:rsidRPr="00496FD2">
        <w:rPr>
          <w:spacing w:val="1"/>
        </w:rPr>
        <w:t xml:space="preserve"> </w:t>
      </w:r>
      <w:r w:rsidRPr="00496FD2">
        <w:t>градостроительных, функционально-планировочных, конструктивных, композиционных и</w:t>
      </w:r>
      <w:r w:rsidRPr="00496FD2">
        <w:rPr>
          <w:spacing w:val="1"/>
        </w:rPr>
        <w:t xml:space="preserve"> </w:t>
      </w:r>
      <w:r w:rsidRPr="00496FD2">
        <w:t>архитектурно-художественных</w:t>
      </w:r>
      <w:r w:rsidRPr="00496FD2">
        <w:rPr>
          <w:spacing w:val="1"/>
        </w:rPr>
        <w:t xml:space="preserve"> </w:t>
      </w:r>
      <w:r w:rsidRPr="00496FD2">
        <w:t>решений,</w:t>
      </w:r>
      <w:r w:rsidRPr="00496FD2">
        <w:rPr>
          <w:spacing w:val="1"/>
        </w:rPr>
        <w:t xml:space="preserve"> </w:t>
      </w:r>
      <w:r w:rsidRPr="00496FD2">
        <w:t>качество</w:t>
      </w:r>
      <w:r w:rsidRPr="00496FD2">
        <w:rPr>
          <w:spacing w:val="1"/>
        </w:rPr>
        <w:t xml:space="preserve"> </w:t>
      </w:r>
      <w:r w:rsidRPr="00496FD2">
        <w:t>графической</w:t>
      </w:r>
      <w:r w:rsidRPr="00496FD2">
        <w:rPr>
          <w:spacing w:val="1"/>
        </w:rPr>
        <w:t xml:space="preserve"> </w:t>
      </w:r>
      <w:r w:rsidRPr="00496FD2">
        <w:t>подачи</w:t>
      </w:r>
      <w:r w:rsidRPr="00496FD2">
        <w:rPr>
          <w:spacing w:val="1"/>
        </w:rPr>
        <w:t xml:space="preserve"> </w:t>
      </w:r>
      <w:r w:rsidRPr="00496FD2">
        <w:t>проектных</w:t>
      </w:r>
      <w:r w:rsidRPr="00496FD2">
        <w:rPr>
          <w:spacing w:val="1"/>
        </w:rPr>
        <w:t xml:space="preserve"> </w:t>
      </w:r>
      <w:r w:rsidRPr="00496FD2">
        <w:t>материалов</w:t>
      </w:r>
      <w:r w:rsidR="00496FD2">
        <w:rPr>
          <w:spacing w:val="4"/>
        </w:rPr>
        <w:t xml:space="preserve">; качества </w:t>
      </w:r>
      <w:r w:rsidR="00496FD2">
        <w:t>п</w:t>
      </w:r>
      <w:r>
        <w:t>ояснительной</w:t>
      </w:r>
      <w:r w:rsidRPr="00496FD2">
        <w:rPr>
          <w:spacing w:val="1"/>
        </w:rPr>
        <w:t xml:space="preserve"> </w:t>
      </w:r>
      <w:r>
        <w:t>записки</w:t>
      </w:r>
      <w:r w:rsidRPr="00496FD2">
        <w:rPr>
          <w:spacing w:val="1"/>
        </w:rPr>
        <w:t xml:space="preserve"> </w:t>
      </w:r>
      <w:r>
        <w:t>к</w:t>
      </w:r>
      <w:r w:rsidRPr="00496FD2">
        <w:rPr>
          <w:spacing w:val="1"/>
        </w:rPr>
        <w:t xml:space="preserve"> </w:t>
      </w:r>
      <w:r>
        <w:t>проекту,</w:t>
      </w:r>
      <w:r w:rsidRPr="00496FD2">
        <w:rPr>
          <w:spacing w:val="1"/>
        </w:rPr>
        <w:t xml:space="preserve"> </w:t>
      </w:r>
      <w:r>
        <w:t>правильность</w:t>
      </w:r>
      <w:r w:rsidRPr="00496FD2">
        <w:rPr>
          <w:spacing w:val="1"/>
        </w:rPr>
        <w:t xml:space="preserve"> </w:t>
      </w:r>
      <w:r>
        <w:t>ее</w:t>
      </w:r>
      <w:r w:rsidRPr="00496FD2">
        <w:rPr>
          <w:spacing w:val="1"/>
        </w:rPr>
        <w:t xml:space="preserve"> </w:t>
      </w:r>
      <w:r>
        <w:t>оформления,</w:t>
      </w:r>
      <w:r w:rsidRPr="00496FD2">
        <w:rPr>
          <w:spacing w:val="1"/>
        </w:rPr>
        <w:t xml:space="preserve"> </w:t>
      </w:r>
      <w:r>
        <w:t>полнота</w:t>
      </w:r>
      <w:r w:rsidRPr="00496FD2">
        <w:rPr>
          <w:spacing w:val="1"/>
        </w:rPr>
        <w:t xml:space="preserve"> </w:t>
      </w:r>
      <w:r>
        <w:t>содержания</w:t>
      </w:r>
      <w:r w:rsidRPr="00496FD2">
        <w:rPr>
          <w:spacing w:val="1"/>
        </w:rPr>
        <w:t xml:space="preserve"> </w:t>
      </w:r>
      <w:r>
        <w:t>отдельных</w:t>
      </w:r>
      <w:r w:rsidRPr="00496FD2">
        <w:rPr>
          <w:spacing w:val="1"/>
        </w:rPr>
        <w:t xml:space="preserve"> </w:t>
      </w:r>
      <w:r>
        <w:t>разделов,</w:t>
      </w:r>
      <w:r w:rsidRPr="00496FD2">
        <w:rPr>
          <w:spacing w:val="1"/>
        </w:rPr>
        <w:t xml:space="preserve"> </w:t>
      </w:r>
      <w:r>
        <w:t>в</w:t>
      </w:r>
      <w:r w:rsidRPr="00496FD2">
        <w:rPr>
          <w:spacing w:val="1"/>
        </w:rPr>
        <w:t xml:space="preserve"> </w:t>
      </w:r>
      <w:r>
        <w:t>том</w:t>
      </w:r>
      <w:r w:rsidRPr="00496FD2">
        <w:rPr>
          <w:spacing w:val="1"/>
        </w:rPr>
        <w:t xml:space="preserve"> </w:t>
      </w:r>
      <w:r>
        <w:t>числе</w:t>
      </w:r>
      <w:r w:rsidRPr="00496FD2">
        <w:rPr>
          <w:spacing w:val="1"/>
        </w:rPr>
        <w:t xml:space="preserve"> </w:t>
      </w:r>
      <w:r>
        <w:t>смежных</w:t>
      </w:r>
      <w:r w:rsidRPr="00496FD2">
        <w:rPr>
          <w:spacing w:val="1"/>
        </w:rPr>
        <w:t xml:space="preserve"> </w:t>
      </w:r>
      <w:r>
        <w:t>разделов</w:t>
      </w:r>
      <w:r w:rsidRPr="00496FD2">
        <w:rPr>
          <w:spacing w:val="1"/>
        </w:rPr>
        <w:t xml:space="preserve"> </w:t>
      </w:r>
      <w:r>
        <w:t>проекта</w:t>
      </w:r>
      <w:r w:rsidRPr="00496FD2">
        <w:rPr>
          <w:spacing w:val="1"/>
        </w:rPr>
        <w:t xml:space="preserve"> </w:t>
      </w:r>
      <w:r w:rsidRPr="00496FD2">
        <w:rPr>
          <w:spacing w:val="-1"/>
        </w:rPr>
        <w:t>(конструктивная</w:t>
      </w:r>
      <w:r w:rsidRPr="00496FD2">
        <w:rPr>
          <w:spacing w:val="4"/>
        </w:rPr>
        <w:t xml:space="preserve"> </w:t>
      </w:r>
      <w:r w:rsidRPr="00496FD2">
        <w:rPr>
          <w:spacing w:val="-1"/>
        </w:rPr>
        <w:t>часть,</w:t>
      </w:r>
      <w:r w:rsidRPr="00496FD2">
        <w:rPr>
          <w:spacing w:val="5"/>
        </w:rPr>
        <w:t xml:space="preserve"> </w:t>
      </w:r>
      <w:r w:rsidRPr="00496FD2">
        <w:rPr>
          <w:spacing w:val="-1"/>
        </w:rPr>
        <w:t>инженерное</w:t>
      </w:r>
      <w:r w:rsidRPr="00496FD2">
        <w:rPr>
          <w:spacing w:val="-17"/>
        </w:rPr>
        <w:t xml:space="preserve"> </w:t>
      </w:r>
      <w:r>
        <w:t>оборудование</w:t>
      </w:r>
      <w:r w:rsidR="002042B5">
        <w:t>, экономическое обоснование</w:t>
      </w:r>
      <w:r>
        <w:t>)</w:t>
      </w:r>
      <w:r w:rsidR="00496FD2">
        <w:rPr>
          <w:spacing w:val="5"/>
        </w:rPr>
        <w:t>.</w:t>
      </w:r>
    </w:p>
    <w:p w14:paraId="722A6C1F" w14:textId="0F3AAF4C" w:rsidR="00A2294E" w:rsidRDefault="00A2294E" w:rsidP="00B54BC1">
      <w:pPr>
        <w:tabs>
          <w:tab w:val="left" w:pos="1028"/>
        </w:tabs>
        <w:ind w:left="119" w:right="141"/>
      </w:pPr>
      <w:r>
        <w:t>Критерии выставления</w:t>
      </w:r>
      <w:r w:rsidRPr="00B54BC1">
        <w:rPr>
          <w:spacing w:val="-3"/>
        </w:rPr>
        <w:t xml:space="preserve"> </w:t>
      </w:r>
      <w:r>
        <w:t>баллов</w:t>
      </w:r>
      <w:r w:rsidRPr="00B54BC1">
        <w:rPr>
          <w:spacing w:val="-3"/>
        </w:rPr>
        <w:t xml:space="preserve"> </w:t>
      </w:r>
      <w:r>
        <w:t>(оценок):</w:t>
      </w:r>
    </w:p>
    <w:p w14:paraId="6082CA4F" w14:textId="77777777" w:rsidR="00A2294E" w:rsidRDefault="00A2294E" w:rsidP="004D10F8">
      <w:pPr>
        <w:pStyle w:val="a3"/>
        <w:spacing w:before="65" w:line="235" w:lineRule="auto"/>
        <w:ind w:right="141" w:firstLine="709"/>
        <w:jc w:val="both"/>
      </w:pPr>
      <w:r>
        <w:rPr>
          <w:b/>
        </w:rPr>
        <w:t xml:space="preserve">85-100 баллов </w:t>
      </w:r>
      <w:r>
        <w:t>– представленные на защиту графический и письменный (текстовой)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согласуются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бакалавра.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выпускником грамотно с четким изложением содержания квалификационной работы и с</w:t>
      </w:r>
      <w:r>
        <w:rPr>
          <w:spacing w:val="1"/>
        </w:rPr>
        <w:t xml:space="preserve"> </w:t>
      </w:r>
      <w:r>
        <w:t>достаточным</w:t>
      </w:r>
      <w:r>
        <w:rPr>
          <w:spacing w:val="-2"/>
        </w:rPr>
        <w:t xml:space="preserve"> </w:t>
      </w:r>
      <w:r>
        <w:t>обоснованием</w:t>
      </w:r>
      <w:r>
        <w:rPr>
          <w:spacing w:val="15"/>
        </w:rPr>
        <w:t xml:space="preserve"> </w:t>
      </w:r>
      <w:r>
        <w:t>самостоятельности</w:t>
      </w:r>
      <w:r>
        <w:rPr>
          <w:spacing w:val="7"/>
        </w:rPr>
        <w:t xml:space="preserve"> </w:t>
      </w:r>
      <w:r>
        <w:t>ее</w:t>
      </w:r>
      <w:r>
        <w:rPr>
          <w:spacing w:val="11"/>
        </w:rPr>
        <w:t xml:space="preserve"> </w:t>
      </w:r>
      <w:r>
        <w:t>разработки.</w:t>
      </w:r>
      <w:r>
        <w:rPr>
          <w:spacing w:val="17"/>
        </w:rPr>
        <w:t xml:space="preserve"> </w:t>
      </w:r>
      <w:r>
        <w:t>Ответы</w:t>
      </w:r>
      <w:r>
        <w:rPr>
          <w:spacing w:val="1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вопросы</w:t>
      </w:r>
      <w:r>
        <w:rPr>
          <w:spacing w:val="17"/>
        </w:rPr>
        <w:t xml:space="preserve"> </w:t>
      </w:r>
      <w:r>
        <w:t>членов экзаменационной комиссии даны в полном объеме. Выпускник в процессе защиты показал</w:t>
      </w:r>
      <w:r>
        <w:rPr>
          <w:spacing w:val="-57"/>
        </w:rPr>
        <w:t xml:space="preserve"> </w:t>
      </w:r>
      <w:r>
        <w:t>повышенную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7"/>
        </w:rPr>
        <w:t xml:space="preserve"> </w:t>
      </w:r>
      <w:r>
        <w:t>положительный.</w:t>
      </w:r>
      <w:r>
        <w:rPr>
          <w:spacing w:val="6"/>
        </w:rPr>
        <w:t xml:space="preserve"> </w:t>
      </w:r>
      <w:r>
        <w:t>Компетенции сформированы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полном</w:t>
      </w:r>
      <w:r>
        <w:rPr>
          <w:spacing w:val="-7"/>
        </w:rPr>
        <w:t xml:space="preserve"> </w:t>
      </w:r>
      <w:r>
        <w:t>объеме.</w:t>
      </w:r>
    </w:p>
    <w:p w14:paraId="14982C04" w14:textId="77777777" w:rsidR="00A2294E" w:rsidRDefault="00A2294E" w:rsidP="004D10F8">
      <w:pPr>
        <w:pStyle w:val="a3"/>
        <w:spacing w:before="8"/>
        <w:ind w:right="141" w:firstLine="566"/>
        <w:jc w:val="both"/>
      </w:pPr>
      <w:r>
        <w:rPr>
          <w:b/>
        </w:rPr>
        <w:t xml:space="preserve">71-84 баллов </w:t>
      </w:r>
      <w:r>
        <w:t>– представленные на защиту графический и письменный (текстовой)</w:t>
      </w:r>
      <w:r>
        <w:rPr>
          <w:spacing w:val="1"/>
        </w:rPr>
        <w:t xml:space="preserve"> </w:t>
      </w:r>
      <w:r>
        <w:t>материалы выполнены в соответствии с нормативными документами, но имеют место</w:t>
      </w:r>
      <w:r>
        <w:rPr>
          <w:spacing w:val="1"/>
        </w:rPr>
        <w:t xml:space="preserve"> </w:t>
      </w:r>
      <w:r>
        <w:t>незначительные отклонения от существующих требований. Защита проведена грамотно с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неточностями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неполном</w:t>
      </w:r>
      <w:r>
        <w:rPr>
          <w:spacing w:val="1"/>
        </w:rPr>
        <w:t xml:space="preserve"> </w:t>
      </w:r>
      <w:r>
        <w:t>объеме.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 к уровню подготовки бакалавра. Отзыв руководителя положительный.</w:t>
      </w:r>
      <w:r>
        <w:rPr>
          <w:spacing w:val="1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5"/>
        </w:rPr>
        <w:t xml:space="preserve"> </w:t>
      </w:r>
      <w:r>
        <w:t>сформированы.</w:t>
      </w:r>
    </w:p>
    <w:p w14:paraId="2CDD5DD6" w14:textId="77777777" w:rsidR="00A2294E" w:rsidRDefault="00A2294E" w:rsidP="004D10F8">
      <w:pPr>
        <w:pStyle w:val="a3"/>
        <w:spacing w:before="1"/>
        <w:ind w:right="141" w:firstLine="566"/>
        <w:jc w:val="both"/>
      </w:pPr>
      <w:r>
        <w:rPr>
          <w:b/>
        </w:rPr>
        <w:t xml:space="preserve">60-70 баллов </w:t>
      </w:r>
      <w:r>
        <w:t>– представленные на защиту графический и письменный (текстовой)</w:t>
      </w:r>
      <w:r>
        <w:rPr>
          <w:spacing w:val="1"/>
        </w:rPr>
        <w:t xml:space="preserve"> </w:t>
      </w:r>
      <w:r>
        <w:t>материалы в целом выполнены в соответствии с нормативными документами, но имеют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color w:val="211F1F"/>
        </w:rPr>
        <w:t>существующих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требований.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Защита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проведена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выпускником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недочетами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изложении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содержания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квалификационной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работы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обосновании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самостоятельности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ее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выполнения.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отдельные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вопросы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членов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экзаменационной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комиссии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ответы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даны.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Выпускник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процессе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защиты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показал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достаточную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подготовку к самостоятельной деятельности, но при защите квалификационной работы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отмечены отдельные отступления от требований, предъявляемых к уровню подготовки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бакалавра. Отзыв руководителя положительный, но имеются замечания. </w:t>
      </w:r>
      <w:r>
        <w:t>Компетенции 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 пробелами, которые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-7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соответствующих</w:t>
      </w:r>
      <w:r>
        <w:rPr>
          <w:spacing w:val="-14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деятельности.</w:t>
      </w:r>
    </w:p>
    <w:p w14:paraId="4365A00D" w14:textId="77777777" w:rsidR="00A2294E" w:rsidRDefault="00A2294E" w:rsidP="004D10F8">
      <w:pPr>
        <w:pStyle w:val="a3"/>
        <w:ind w:right="141" w:firstLine="566"/>
        <w:jc w:val="both"/>
      </w:pPr>
      <w:r>
        <w:rPr>
          <w:b/>
          <w:color w:val="211F1F"/>
        </w:rPr>
        <w:t>59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и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менее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баллов</w:t>
      </w:r>
      <w:r>
        <w:rPr>
          <w:b/>
          <w:color w:val="211F1F"/>
          <w:spacing w:val="1"/>
        </w:rPr>
        <w:t xml:space="preserve"> </w:t>
      </w:r>
      <w:r>
        <w:rPr>
          <w:color w:val="211F1F"/>
        </w:rPr>
        <w:t>–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представленные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защиту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графический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письменный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(текстовой) материалы в целом выполнены в соответствии с нормативными документами,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но имеют место нарушения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существующих требований. Защита проведена выпускником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 низком уровне с ограниченным изложением содержания работы и неубедительным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обоснованием самостоятельности ее выполнения. На большую часть вопросов, заданных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членами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экзаменационной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комиссии,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ответов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поступило.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Проявлена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недостаточная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теоретическая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подготовка.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отзыве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руководителя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имеются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существенные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замечания.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Необходимыми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знаниями,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умениями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навыками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обладает.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самостоятельной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профессиональной деятельности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не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готов.</w:t>
      </w:r>
    </w:p>
    <w:p w14:paraId="2CB9ED3D" w14:textId="77777777" w:rsidR="00A2294E" w:rsidRDefault="00A2294E" w:rsidP="004D10F8">
      <w:pPr>
        <w:pStyle w:val="a3"/>
        <w:spacing w:before="5"/>
        <w:ind w:left="0" w:right="141"/>
      </w:pPr>
    </w:p>
    <w:p w14:paraId="73CF00D1" w14:textId="77777777" w:rsidR="00EB45BA" w:rsidRDefault="00A2294E" w:rsidP="004D10F8">
      <w:pPr>
        <w:pStyle w:val="a3"/>
        <w:ind w:left="830" w:right="141"/>
        <w:rPr>
          <w:spacing w:val="-57"/>
        </w:rPr>
      </w:pPr>
      <w:r>
        <w:t>Итоговая</w:t>
      </w:r>
      <w:r>
        <w:rPr>
          <w:spacing w:val="-10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работы:</w:t>
      </w:r>
      <w:r>
        <w:rPr>
          <w:spacing w:val="-57"/>
        </w:rPr>
        <w:t xml:space="preserve"> </w:t>
      </w:r>
    </w:p>
    <w:p w14:paraId="675F52F3" w14:textId="77777777" w:rsidR="00A2294E" w:rsidRDefault="00A2294E" w:rsidP="004D10F8">
      <w:pPr>
        <w:pStyle w:val="a3"/>
        <w:ind w:left="830" w:right="141"/>
      </w:pPr>
      <w:r>
        <w:t>85</w:t>
      </w:r>
      <w:r>
        <w:rPr>
          <w:spacing w:val="1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баллов</w:t>
      </w:r>
      <w:r>
        <w:rPr>
          <w:spacing w:val="4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отлично</w:t>
      </w:r>
    </w:p>
    <w:p w14:paraId="4EFE2C63" w14:textId="77777777" w:rsidR="00A2294E" w:rsidRDefault="00A2294E" w:rsidP="004D10F8">
      <w:pPr>
        <w:pStyle w:val="a3"/>
        <w:tabs>
          <w:tab w:val="left" w:pos="2789"/>
        </w:tabs>
        <w:spacing w:line="271" w:lineRule="exact"/>
        <w:ind w:left="830" w:right="141"/>
      </w:pPr>
      <w:r>
        <w:t>71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84</w:t>
      </w:r>
      <w:r>
        <w:rPr>
          <w:spacing w:val="-3"/>
        </w:rPr>
        <w:t xml:space="preserve"> </w:t>
      </w:r>
      <w:r>
        <w:t>балла</w:t>
      </w:r>
      <w:r>
        <w:tab/>
        <w:t>– хорошо</w:t>
      </w:r>
    </w:p>
    <w:p w14:paraId="07F9B254" w14:textId="77777777" w:rsidR="00A2294E" w:rsidRDefault="00A2294E" w:rsidP="004D10F8">
      <w:pPr>
        <w:pStyle w:val="a3"/>
        <w:tabs>
          <w:tab w:val="left" w:pos="2799"/>
        </w:tabs>
        <w:spacing w:before="2" w:line="275" w:lineRule="exact"/>
        <w:ind w:left="830" w:right="141"/>
      </w:pPr>
      <w:r>
        <w:t>60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70</w:t>
      </w:r>
      <w:r>
        <w:rPr>
          <w:spacing w:val="58"/>
        </w:rPr>
        <w:t xml:space="preserve"> </w:t>
      </w:r>
      <w:r>
        <w:t>баллов</w:t>
      </w:r>
      <w:r>
        <w:tab/>
        <w:t>–</w:t>
      </w:r>
      <w:r>
        <w:rPr>
          <w:spacing w:val="-8"/>
        </w:rPr>
        <w:t xml:space="preserve"> </w:t>
      </w:r>
      <w:r>
        <w:t>удовлетворительно</w:t>
      </w:r>
    </w:p>
    <w:p w14:paraId="113AE442" w14:textId="77777777" w:rsidR="00A2294E" w:rsidRDefault="00A2294E" w:rsidP="004D10F8">
      <w:pPr>
        <w:pStyle w:val="a3"/>
        <w:tabs>
          <w:tab w:val="left" w:pos="2679"/>
        </w:tabs>
        <w:spacing w:line="275" w:lineRule="exact"/>
        <w:ind w:left="830" w:right="141"/>
      </w:pPr>
      <w:r>
        <w:t>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59</w:t>
      </w:r>
      <w:r>
        <w:rPr>
          <w:spacing w:val="58"/>
        </w:rPr>
        <w:t xml:space="preserve"> </w:t>
      </w:r>
      <w:r>
        <w:t>баллов</w:t>
      </w:r>
      <w:r>
        <w:tab/>
        <w:t>–</w:t>
      </w:r>
      <w:r>
        <w:rPr>
          <w:spacing w:val="-11"/>
        </w:rPr>
        <w:t xml:space="preserve"> </w:t>
      </w:r>
      <w:r>
        <w:t>неудовлетворительно</w:t>
      </w:r>
    </w:p>
    <w:p w14:paraId="1B53841B" w14:textId="77777777" w:rsidR="00A2294E" w:rsidRDefault="00A2294E" w:rsidP="00A2294E">
      <w:pPr>
        <w:pStyle w:val="a3"/>
        <w:ind w:right="233" w:firstLine="566"/>
        <w:jc w:val="both"/>
      </w:pPr>
    </w:p>
    <w:p w14:paraId="6DFFC843" w14:textId="77777777" w:rsidR="00A2294E" w:rsidRDefault="00A2294E" w:rsidP="00A2294E">
      <w:pPr>
        <w:pStyle w:val="a3"/>
        <w:ind w:right="239" w:firstLine="902"/>
        <w:jc w:val="both"/>
        <w:rPr>
          <w:color w:val="211F1F"/>
        </w:rPr>
      </w:pPr>
    </w:p>
    <w:p w14:paraId="08B2A4FC" w14:textId="77777777" w:rsidR="00C92C46" w:rsidRDefault="00C92C46" w:rsidP="00A2294E">
      <w:pPr>
        <w:jc w:val="both"/>
        <w:rPr>
          <w:sz w:val="24"/>
          <w:szCs w:val="24"/>
        </w:rPr>
      </w:pPr>
    </w:p>
    <w:p w14:paraId="487007BA" w14:textId="77777777" w:rsidR="00A2294E" w:rsidRDefault="00A2294E" w:rsidP="00A2294E">
      <w:pPr>
        <w:jc w:val="both"/>
      </w:pPr>
    </w:p>
    <w:sectPr w:rsidR="00A2294E" w:rsidSect="00632602">
      <w:footerReference w:type="default" r:id="rId7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033B9" w14:textId="77777777" w:rsidR="00DC715F" w:rsidRDefault="00DC715F" w:rsidP="00646264">
      <w:r>
        <w:separator/>
      </w:r>
    </w:p>
  </w:endnote>
  <w:endnote w:type="continuationSeparator" w:id="0">
    <w:p w14:paraId="51B200B3" w14:textId="77777777" w:rsidR="00DC715F" w:rsidRDefault="00DC715F" w:rsidP="0064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790321"/>
      <w:docPartObj>
        <w:docPartGallery w:val="Page Numbers (Bottom of Page)"/>
        <w:docPartUnique/>
      </w:docPartObj>
    </w:sdtPr>
    <w:sdtEndPr/>
    <w:sdtContent>
      <w:p w14:paraId="7D5A21C2" w14:textId="71772ABA" w:rsidR="00646264" w:rsidRDefault="00FC5E64">
        <w:pPr>
          <w:pStyle w:val="a8"/>
          <w:jc w:val="center"/>
        </w:pPr>
        <w:r>
          <w:fldChar w:fldCharType="begin"/>
        </w:r>
        <w:r w:rsidR="00646264">
          <w:instrText>PAGE   \* MERGEFORMAT</w:instrText>
        </w:r>
        <w:r>
          <w:fldChar w:fldCharType="separate"/>
        </w:r>
        <w:r w:rsidR="009B74F8">
          <w:rPr>
            <w:noProof/>
          </w:rPr>
          <w:t>11</w:t>
        </w:r>
        <w:r>
          <w:fldChar w:fldCharType="end"/>
        </w:r>
      </w:p>
    </w:sdtContent>
  </w:sdt>
  <w:p w14:paraId="05CE15E7" w14:textId="77777777" w:rsidR="00646264" w:rsidRDefault="006462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4695A" w14:textId="77777777" w:rsidR="00DC715F" w:rsidRDefault="00DC715F" w:rsidP="00646264">
      <w:r>
        <w:separator/>
      </w:r>
    </w:p>
  </w:footnote>
  <w:footnote w:type="continuationSeparator" w:id="0">
    <w:p w14:paraId="4BE7D8BC" w14:textId="77777777" w:rsidR="00DC715F" w:rsidRDefault="00DC715F" w:rsidP="0064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275"/>
    <w:multiLevelType w:val="hybridMultilevel"/>
    <w:tmpl w:val="670CA24C"/>
    <w:lvl w:ilvl="0" w:tplc="EABCC682">
      <w:start w:val="1"/>
      <w:numFmt w:val="decimal"/>
      <w:lvlText w:val="%1."/>
      <w:lvlJc w:val="left"/>
      <w:pPr>
        <w:ind w:left="825" w:hanging="346"/>
      </w:pPr>
      <w:rPr>
        <w:w w:val="100"/>
        <w:lang w:val="ru-RU" w:eastAsia="en-US" w:bidi="ar-SA"/>
      </w:rPr>
    </w:lvl>
    <w:lvl w:ilvl="1" w:tplc="24FAEBAE">
      <w:numFmt w:val="bullet"/>
      <w:lvlText w:val="-"/>
      <w:lvlJc w:val="left"/>
      <w:pPr>
        <w:ind w:left="119" w:hanging="31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1F266002">
      <w:numFmt w:val="bullet"/>
      <w:lvlText w:val="•"/>
      <w:lvlJc w:val="left"/>
      <w:pPr>
        <w:ind w:left="1809" w:hanging="312"/>
      </w:pPr>
      <w:rPr>
        <w:lang w:val="ru-RU" w:eastAsia="en-US" w:bidi="ar-SA"/>
      </w:rPr>
    </w:lvl>
    <w:lvl w:ilvl="3" w:tplc="8D50AAD4">
      <w:numFmt w:val="bullet"/>
      <w:lvlText w:val="•"/>
      <w:lvlJc w:val="left"/>
      <w:pPr>
        <w:ind w:left="2799" w:hanging="312"/>
      </w:pPr>
      <w:rPr>
        <w:lang w:val="ru-RU" w:eastAsia="en-US" w:bidi="ar-SA"/>
      </w:rPr>
    </w:lvl>
    <w:lvl w:ilvl="4" w:tplc="390E59D4">
      <w:numFmt w:val="bullet"/>
      <w:lvlText w:val="•"/>
      <w:lvlJc w:val="left"/>
      <w:pPr>
        <w:ind w:left="3789" w:hanging="312"/>
      </w:pPr>
      <w:rPr>
        <w:lang w:val="ru-RU" w:eastAsia="en-US" w:bidi="ar-SA"/>
      </w:rPr>
    </w:lvl>
    <w:lvl w:ilvl="5" w:tplc="7FCC58E0">
      <w:numFmt w:val="bullet"/>
      <w:lvlText w:val="•"/>
      <w:lvlJc w:val="left"/>
      <w:pPr>
        <w:ind w:left="4779" w:hanging="312"/>
      </w:pPr>
      <w:rPr>
        <w:lang w:val="ru-RU" w:eastAsia="en-US" w:bidi="ar-SA"/>
      </w:rPr>
    </w:lvl>
    <w:lvl w:ilvl="6" w:tplc="2104FC4C">
      <w:numFmt w:val="bullet"/>
      <w:lvlText w:val="•"/>
      <w:lvlJc w:val="left"/>
      <w:pPr>
        <w:ind w:left="5769" w:hanging="312"/>
      </w:pPr>
      <w:rPr>
        <w:lang w:val="ru-RU" w:eastAsia="en-US" w:bidi="ar-SA"/>
      </w:rPr>
    </w:lvl>
    <w:lvl w:ilvl="7" w:tplc="7B0AA8B2">
      <w:numFmt w:val="bullet"/>
      <w:lvlText w:val="•"/>
      <w:lvlJc w:val="left"/>
      <w:pPr>
        <w:ind w:left="6759" w:hanging="312"/>
      </w:pPr>
      <w:rPr>
        <w:lang w:val="ru-RU" w:eastAsia="en-US" w:bidi="ar-SA"/>
      </w:rPr>
    </w:lvl>
    <w:lvl w:ilvl="8" w:tplc="42146640">
      <w:numFmt w:val="bullet"/>
      <w:lvlText w:val="•"/>
      <w:lvlJc w:val="left"/>
      <w:pPr>
        <w:ind w:left="7749" w:hanging="312"/>
      </w:pPr>
      <w:rPr>
        <w:lang w:val="ru-RU" w:eastAsia="en-US" w:bidi="ar-SA"/>
      </w:rPr>
    </w:lvl>
  </w:abstractNum>
  <w:abstractNum w:abstractNumId="1" w15:restartNumberingAfterBreak="0">
    <w:nsid w:val="0B94572C"/>
    <w:multiLevelType w:val="hybridMultilevel"/>
    <w:tmpl w:val="0004F422"/>
    <w:lvl w:ilvl="0" w:tplc="793A39D6">
      <w:numFmt w:val="bullet"/>
      <w:lvlText w:val="-"/>
      <w:lvlJc w:val="left"/>
      <w:pPr>
        <w:ind w:left="739" w:hanging="21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97476C8">
      <w:numFmt w:val="bullet"/>
      <w:lvlText w:val="•"/>
      <w:lvlJc w:val="left"/>
      <w:pPr>
        <w:ind w:left="1178" w:hanging="212"/>
      </w:pPr>
      <w:rPr>
        <w:lang w:val="ru-RU" w:eastAsia="en-US" w:bidi="ar-SA"/>
      </w:rPr>
    </w:lvl>
    <w:lvl w:ilvl="2" w:tplc="6F14EADC">
      <w:numFmt w:val="bullet"/>
      <w:lvlText w:val="•"/>
      <w:lvlJc w:val="left"/>
      <w:pPr>
        <w:ind w:left="1616" w:hanging="212"/>
      </w:pPr>
      <w:rPr>
        <w:lang w:val="ru-RU" w:eastAsia="en-US" w:bidi="ar-SA"/>
      </w:rPr>
    </w:lvl>
    <w:lvl w:ilvl="3" w:tplc="9934FF60">
      <w:numFmt w:val="bullet"/>
      <w:lvlText w:val="•"/>
      <w:lvlJc w:val="left"/>
      <w:pPr>
        <w:ind w:left="2054" w:hanging="212"/>
      </w:pPr>
      <w:rPr>
        <w:lang w:val="ru-RU" w:eastAsia="en-US" w:bidi="ar-SA"/>
      </w:rPr>
    </w:lvl>
    <w:lvl w:ilvl="4" w:tplc="B2481D62">
      <w:numFmt w:val="bullet"/>
      <w:lvlText w:val="•"/>
      <w:lvlJc w:val="left"/>
      <w:pPr>
        <w:ind w:left="2493" w:hanging="212"/>
      </w:pPr>
      <w:rPr>
        <w:lang w:val="ru-RU" w:eastAsia="en-US" w:bidi="ar-SA"/>
      </w:rPr>
    </w:lvl>
    <w:lvl w:ilvl="5" w:tplc="8D821C6A">
      <w:numFmt w:val="bullet"/>
      <w:lvlText w:val="•"/>
      <w:lvlJc w:val="left"/>
      <w:pPr>
        <w:ind w:left="2931" w:hanging="212"/>
      </w:pPr>
      <w:rPr>
        <w:lang w:val="ru-RU" w:eastAsia="en-US" w:bidi="ar-SA"/>
      </w:rPr>
    </w:lvl>
    <w:lvl w:ilvl="6" w:tplc="6BDA1688">
      <w:numFmt w:val="bullet"/>
      <w:lvlText w:val="•"/>
      <w:lvlJc w:val="left"/>
      <w:pPr>
        <w:ind w:left="3369" w:hanging="212"/>
      </w:pPr>
      <w:rPr>
        <w:lang w:val="ru-RU" w:eastAsia="en-US" w:bidi="ar-SA"/>
      </w:rPr>
    </w:lvl>
    <w:lvl w:ilvl="7" w:tplc="B2282622">
      <w:numFmt w:val="bullet"/>
      <w:lvlText w:val="•"/>
      <w:lvlJc w:val="left"/>
      <w:pPr>
        <w:ind w:left="3808" w:hanging="212"/>
      </w:pPr>
      <w:rPr>
        <w:lang w:val="ru-RU" w:eastAsia="en-US" w:bidi="ar-SA"/>
      </w:rPr>
    </w:lvl>
    <w:lvl w:ilvl="8" w:tplc="61D81DBA">
      <w:numFmt w:val="bullet"/>
      <w:lvlText w:val="•"/>
      <w:lvlJc w:val="left"/>
      <w:pPr>
        <w:ind w:left="4246" w:hanging="212"/>
      </w:pPr>
      <w:rPr>
        <w:lang w:val="ru-RU" w:eastAsia="en-US" w:bidi="ar-SA"/>
      </w:rPr>
    </w:lvl>
  </w:abstractNum>
  <w:abstractNum w:abstractNumId="2" w15:restartNumberingAfterBreak="0">
    <w:nsid w:val="1AFA0EDD"/>
    <w:multiLevelType w:val="multilevel"/>
    <w:tmpl w:val="CC58F5DE"/>
    <w:lvl w:ilvl="0">
      <w:start w:val="1"/>
      <w:numFmt w:val="decimal"/>
      <w:lvlText w:val="%1."/>
      <w:lvlJc w:val="left"/>
      <w:pPr>
        <w:ind w:left="1536" w:hanging="706"/>
      </w:pPr>
      <w:rPr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5" w:hanging="606"/>
      </w:pPr>
      <w:rPr>
        <w:spacing w:val="-5"/>
        <w:w w:val="100"/>
        <w:u w:val="single" w:color="211F1F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9" w:hanging="279"/>
      </w:pPr>
      <w:rPr>
        <w:w w:val="100"/>
        <w:lang w:val="ru-RU" w:eastAsia="en-US" w:bidi="ar-SA"/>
      </w:rPr>
    </w:lvl>
    <w:lvl w:ilvl="4">
      <w:numFmt w:val="bullet"/>
      <w:lvlText w:val="•"/>
      <w:lvlJc w:val="left"/>
      <w:pPr>
        <w:ind w:left="2966" w:hanging="27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093" w:hanging="27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20" w:hanging="27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347" w:hanging="27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474" w:hanging="279"/>
      </w:pPr>
      <w:rPr>
        <w:lang w:val="ru-RU" w:eastAsia="en-US" w:bidi="ar-SA"/>
      </w:rPr>
    </w:lvl>
  </w:abstractNum>
  <w:abstractNum w:abstractNumId="3" w15:restartNumberingAfterBreak="0">
    <w:nsid w:val="61E9606A"/>
    <w:multiLevelType w:val="multilevel"/>
    <w:tmpl w:val="F7F2B172"/>
    <w:lvl w:ilvl="0">
      <w:start w:val="1"/>
      <w:numFmt w:val="decimal"/>
      <w:lvlText w:val="%1."/>
      <w:lvlJc w:val="left"/>
      <w:pPr>
        <w:ind w:left="1536" w:hanging="706"/>
      </w:pPr>
      <w:rPr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5" w:hanging="606"/>
      </w:pPr>
      <w:rPr>
        <w:spacing w:val="-5"/>
        <w:w w:val="100"/>
        <w:u w:val="single" w:color="211F1F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9" w:hanging="279"/>
      </w:pPr>
      <w:rPr>
        <w:w w:val="100"/>
        <w:lang w:val="ru-RU" w:eastAsia="en-US" w:bidi="ar-SA"/>
      </w:rPr>
    </w:lvl>
    <w:lvl w:ilvl="4">
      <w:numFmt w:val="bullet"/>
      <w:lvlText w:val="•"/>
      <w:lvlJc w:val="left"/>
      <w:pPr>
        <w:ind w:left="2966" w:hanging="27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093" w:hanging="27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20" w:hanging="27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347" w:hanging="27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474" w:hanging="279"/>
      </w:pPr>
      <w:rPr>
        <w:lang w:val="ru-RU" w:eastAsia="en-US" w:bidi="ar-SA"/>
      </w:rPr>
    </w:lvl>
  </w:abstractNum>
  <w:abstractNum w:abstractNumId="4" w15:restartNumberingAfterBreak="0">
    <w:nsid w:val="7663137E"/>
    <w:multiLevelType w:val="hybridMultilevel"/>
    <w:tmpl w:val="E3FE1F62"/>
    <w:lvl w:ilvl="0" w:tplc="75305472">
      <w:numFmt w:val="bullet"/>
      <w:lvlText w:val="-"/>
      <w:lvlJc w:val="left"/>
      <w:pPr>
        <w:ind w:left="119" w:hanging="197"/>
      </w:pPr>
      <w:rPr>
        <w:rFonts w:ascii="Times New Roman" w:eastAsia="Times New Roman" w:hAnsi="Times New Roman" w:cs="Times New Roman" w:hint="default"/>
        <w:color w:val="211F1F"/>
        <w:w w:val="94"/>
        <w:sz w:val="24"/>
        <w:szCs w:val="24"/>
        <w:lang w:val="ru-RU" w:eastAsia="en-US" w:bidi="ar-SA"/>
      </w:rPr>
    </w:lvl>
    <w:lvl w:ilvl="1" w:tplc="048CD2CC">
      <w:numFmt w:val="bullet"/>
      <w:lvlText w:val="•"/>
      <w:lvlJc w:val="left"/>
      <w:pPr>
        <w:ind w:left="1080" w:hanging="197"/>
      </w:pPr>
      <w:rPr>
        <w:lang w:val="ru-RU" w:eastAsia="en-US" w:bidi="ar-SA"/>
      </w:rPr>
    </w:lvl>
    <w:lvl w:ilvl="2" w:tplc="740EDC74">
      <w:numFmt w:val="bullet"/>
      <w:lvlText w:val="•"/>
      <w:lvlJc w:val="left"/>
      <w:pPr>
        <w:ind w:left="2041" w:hanging="197"/>
      </w:pPr>
      <w:rPr>
        <w:lang w:val="ru-RU" w:eastAsia="en-US" w:bidi="ar-SA"/>
      </w:rPr>
    </w:lvl>
    <w:lvl w:ilvl="3" w:tplc="F4F4F240">
      <w:numFmt w:val="bullet"/>
      <w:lvlText w:val="•"/>
      <w:lvlJc w:val="left"/>
      <w:pPr>
        <w:ind w:left="3002" w:hanging="197"/>
      </w:pPr>
      <w:rPr>
        <w:lang w:val="ru-RU" w:eastAsia="en-US" w:bidi="ar-SA"/>
      </w:rPr>
    </w:lvl>
    <w:lvl w:ilvl="4" w:tplc="0474582E">
      <w:numFmt w:val="bullet"/>
      <w:lvlText w:val="•"/>
      <w:lvlJc w:val="left"/>
      <w:pPr>
        <w:ind w:left="3963" w:hanging="197"/>
      </w:pPr>
      <w:rPr>
        <w:lang w:val="ru-RU" w:eastAsia="en-US" w:bidi="ar-SA"/>
      </w:rPr>
    </w:lvl>
    <w:lvl w:ilvl="5" w:tplc="63E8207E">
      <w:numFmt w:val="bullet"/>
      <w:lvlText w:val="•"/>
      <w:lvlJc w:val="left"/>
      <w:pPr>
        <w:ind w:left="4924" w:hanging="197"/>
      </w:pPr>
      <w:rPr>
        <w:lang w:val="ru-RU" w:eastAsia="en-US" w:bidi="ar-SA"/>
      </w:rPr>
    </w:lvl>
    <w:lvl w:ilvl="6" w:tplc="FFB8C1DA">
      <w:numFmt w:val="bullet"/>
      <w:lvlText w:val="•"/>
      <w:lvlJc w:val="left"/>
      <w:pPr>
        <w:ind w:left="5885" w:hanging="197"/>
      </w:pPr>
      <w:rPr>
        <w:lang w:val="ru-RU" w:eastAsia="en-US" w:bidi="ar-SA"/>
      </w:rPr>
    </w:lvl>
    <w:lvl w:ilvl="7" w:tplc="6BCCDF42">
      <w:numFmt w:val="bullet"/>
      <w:lvlText w:val="•"/>
      <w:lvlJc w:val="left"/>
      <w:pPr>
        <w:ind w:left="6846" w:hanging="197"/>
      </w:pPr>
      <w:rPr>
        <w:lang w:val="ru-RU" w:eastAsia="en-US" w:bidi="ar-SA"/>
      </w:rPr>
    </w:lvl>
    <w:lvl w:ilvl="8" w:tplc="80EEBCB6">
      <w:numFmt w:val="bullet"/>
      <w:lvlText w:val="•"/>
      <w:lvlJc w:val="left"/>
      <w:pPr>
        <w:ind w:left="7807" w:hanging="197"/>
      </w:pPr>
      <w:rPr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096"/>
    <w:rsid w:val="00054ED0"/>
    <w:rsid w:val="00065E97"/>
    <w:rsid w:val="000A7F84"/>
    <w:rsid w:val="00136D90"/>
    <w:rsid w:val="002042B5"/>
    <w:rsid w:val="00251523"/>
    <w:rsid w:val="00287688"/>
    <w:rsid w:val="00396E9D"/>
    <w:rsid w:val="003A7148"/>
    <w:rsid w:val="00440928"/>
    <w:rsid w:val="00496FD2"/>
    <w:rsid w:val="004A3424"/>
    <w:rsid w:val="004D10F8"/>
    <w:rsid w:val="004D73DE"/>
    <w:rsid w:val="005722AF"/>
    <w:rsid w:val="0057699E"/>
    <w:rsid w:val="005C1E5A"/>
    <w:rsid w:val="005D478B"/>
    <w:rsid w:val="006068D0"/>
    <w:rsid w:val="00632602"/>
    <w:rsid w:val="00646264"/>
    <w:rsid w:val="006D50CB"/>
    <w:rsid w:val="00705581"/>
    <w:rsid w:val="0078474B"/>
    <w:rsid w:val="00784A58"/>
    <w:rsid w:val="007E3CBC"/>
    <w:rsid w:val="007F5DB8"/>
    <w:rsid w:val="00825893"/>
    <w:rsid w:val="00890096"/>
    <w:rsid w:val="009076AE"/>
    <w:rsid w:val="009507A2"/>
    <w:rsid w:val="00965821"/>
    <w:rsid w:val="009818DA"/>
    <w:rsid w:val="009B74F8"/>
    <w:rsid w:val="00A2294E"/>
    <w:rsid w:val="00A9187A"/>
    <w:rsid w:val="00B54BC1"/>
    <w:rsid w:val="00BF58CA"/>
    <w:rsid w:val="00C32FCB"/>
    <w:rsid w:val="00C92C46"/>
    <w:rsid w:val="00CA411A"/>
    <w:rsid w:val="00CB1652"/>
    <w:rsid w:val="00CC204B"/>
    <w:rsid w:val="00CD12A4"/>
    <w:rsid w:val="00D5281E"/>
    <w:rsid w:val="00DB121B"/>
    <w:rsid w:val="00DC715F"/>
    <w:rsid w:val="00DD3BBB"/>
    <w:rsid w:val="00DE71AE"/>
    <w:rsid w:val="00E10971"/>
    <w:rsid w:val="00E52103"/>
    <w:rsid w:val="00EA29FD"/>
    <w:rsid w:val="00EB45BA"/>
    <w:rsid w:val="00ED5661"/>
    <w:rsid w:val="00F229D0"/>
    <w:rsid w:val="00F3628E"/>
    <w:rsid w:val="00F40BC7"/>
    <w:rsid w:val="00F5695C"/>
    <w:rsid w:val="00FC5E64"/>
    <w:rsid w:val="00FC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91CA"/>
  <w15:docId w15:val="{DC6B23FA-C6D1-43E0-8435-33DC518A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92C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9076AE"/>
    <w:pPr>
      <w:ind w:left="83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76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9076AE"/>
    <w:pPr>
      <w:ind w:left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076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92C46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92C46"/>
    <w:pPr>
      <w:spacing w:line="264" w:lineRule="exact"/>
    </w:pPr>
  </w:style>
  <w:style w:type="table" w:customStyle="1" w:styleId="TableNormal">
    <w:name w:val="Table Normal"/>
    <w:uiPriority w:val="2"/>
    <w:semiHidden/>
    <w:qFormat/>
    <w:rsid w:val="00C92C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2C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462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626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62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6264"/>
    <w:rPr>
      <w:rFonts w:ascii="Times New Roman" w:eastAsia="Times New Roman" w:hAnsi="Times New Roman" w:cs="Times New Roman"/>
    </w:rPr>
  </w:style>
  <w:style w:type="paragraph" w:customStyle="1" w:styleId="aa">
    <w:name w:val="Основной текст титула"/>
    <w:basedOn w:val="a"/>
    <w:qFormat/>
    <w:rsid w:val="00287688"/>
    <w:pPr>
      <w:widowControl/>
      <w:autoSpaceDE/>
      <w:autoSpaceDN/>
      <w:jc w:val="center"/>
    </w:pPr>
    <w:rPr>
      <w:rFonts w:asciiTheme="majorHAnsi" w:eastAsiaTheme="minorHAnsi" w:hAnsiTheme="majorHAnsi" w:cstheme="minorBidi"/>
      <w:sz w:val="24"/>
      <w:szCs w:val="24"/>
    </w:rPr>
  </w:style>
  <w:style w:type="character" w:customStyle="1" w:styleId="fontstyle01">
    <w:name w:val="fontstyle01"/>
    <w:rsid w:val="00DD3B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mary200182@outlook.com</dc:creator>
  <cp:keywords/>
  <dc:description/>
  <cp:lastModifiedBy>Моргун Николай Анатольевич</cp:lastModifiedBy>
  <cp:revision>32</cp:revision>
  <dcterms:created xsi:type="dcterms:W3CDTF">2023-10-10T07:43:00Z</dcterms:created>
  <dcterms:modified xsi:type="dcterms:W3CDTF">2023-10-20T19:53:00Z</dcterms:modified>
</cp:coreProperties>
</file>